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44" w:rsidRPr="008A6544" w:rsidRDefault="008A6544" w:rsidP="008A6544">
      <w:pPr>
        <w:spacing w:after="0" w:line="240" w:lineRule="auto"/>
        <w:jc w:val="center"/>
        <w:rPr>
          <w:rFonts w:ascii="Arial" w:hAnsi="Arial" w:cs="Arial"/>
          <w:bCs/>
          <w:spacing w:val="26"/>
          <w:sz w:val="24"/>
          <w:szCs w:val="24"/>
        </w:rPr>
      </w:pPr>
      <w:r w:rsidRPr="008A6544">
        <w:rPr>
          <w:rFonts w:ascii="Arial" w:hAnsi="Arial" w:cs="Arial"/>
          <w:bCs/>
          <w:spacing w:val="26"/>
          <w:sz w:val="24"/>
          <w:szCs w:val="24"/>
        </w:rPr>
        <w:t>Российская академия образования</w:t>
      </w:r>
    </w:p>
    <w:p w:rsidR="008A6544" w:rsidRPr="008A6544" w:rsidRDefault="008A6544" w:rsidP="008A6544">
      <w:pPr>
        <w:spacing w:after="0" w:line="240" w:lineRule="auto"/>
        <w:jc w:val="center"/>
        <w:rPr>
          <w:rFonts w:ascii="Arial" w:hAnsi="Arial" w:cs="Arial"/>
          <w:bCs/>
          <w:spacing w:val="26"/>
          <w:sz w:val="24"/>
          <w:szCs w:val="24"/>
        </w:rPr>
      </w:pPr>
      <w:r w:rsidRPr="008A6544">
        <w:rPr>
          <w:rFonts w:ascii="Arial" w:hAnsi="Arial" w:cs="Arial"/>
          <w:bCs/>
          <w:spacing w:val="26"/>
          <w:sz w:val="24"/>
          <w:szCs w:val="24"/>
        </w:rPr>
        <w:t xml:space="preserve">Московский государственный университет </w:t>
      </w:r>
    </w:p>
    <w:p w:rsidR="008A6544" w:rsidRPr="008A6544" w:rsidRDefault="008A6544" w:rsidP="008A6544">
      <w:pPr>
        <w:spacing w:after="0" w:line="240" w:lineRule="auto"/>
        <w:jc w:val="center"/>
        <w:rPr>
          <w:rFonts w:ascii="Arial" w:hAnsi="Arial" w:cs="Arial"/>
          <w:bCs/>
          <w:spacing w:val="26"/>
          <w:sz w:val="24"/>
          <w:szCs w:val="24"/>
        </w:rPr>
      </w:pPr>
      <w:r w:rsidRPr="008A6544">
        <w:rPr>
          <w:rFonts w:ascii="Arial" w:hAnsi="Arial" w:cs="Arial"/>
          <w:bCs/>
          <w:spacing w:val="26"/>
          <w:sz w:val="24"/>
          <w:szCs w:val="24"/>
        </w:rPr>
        <w:t>имени М.В. Ломоносова</w:t>
      </w:r>
    </w:p>
    <w:p w:rsidR="008A6544" w:rsidRPr="008A6544" w:rsidRDefault="008A6544" w:rsidP="008A6544">
      <w:pPr>
        <w:spacing w:after="0" w:line="240" w:lineRule="auto"/>
        <w:jc w:val="center"/>
        <w:rPr>
          <w:rFonts w:ascii="Arial" w:hAnsi="Arial" w:cs="Arial"/>
          <w:bCs/>
          <w:spacing w:val="26"/>
          <w:sz w:val="24"/>
          <w:szCs w:val="24"/>
        </w:rPr>
      </w:pPr>
      <w:r w:rsidRPr="008A6544">
        <w:rPr>
          <w:rFonts w:ascii="Arial" w:hAnsi="Arial" w:cs="Arial"/>
          <w:bCs/>
          <w:spacing w:val="26"/>
          <w:sz w:val="24"/>
          <w:szCs w:val="24"/>
        </w:rPr>
        <w:t>Высшая школа перевода (факультет)</w:t>
      </w:r>
    </w:p>
    <w:p w:rsidR="009C5035" w:rsidRPr="008A6544" w:rsidRDefault="00AA5F02" w:rsidP="00D84749">
      <w:pPr>
        <w:spacing w:before="240" w:after="0" w:line="240" w:lineRule="auto"/>
        <w:jc w:val="center"/>
        <w:rPr>
          <w:rFonts w:ascii="Arial" w:hAnsi="Arial" w:cs="Arial"/>
          <w:b/>
          <w:bCs/>
          <w:spacing w:val="26"/>
          <w:sz w:val="28"/>
          <w:szCs w:val="28"/>
        </w:rPr>
      </w:pPr>
      <w:r>
        <w:rPr>
          <w:rFonts w:ascii="Arial" w:hAnsi="Arial" w:cs="Arial"/>
          <w:b/>
          <w:bCs/>
          <w:spacing w:val="26"/>
          <w:sz w:val="28"/>
          <w:szCs w:val="28"/>
          <w:lang w:val="en-US"/>
        </w:rPr>
        <w:t>X</w:t>
      </w:r>
      <w:r w:rsidR="009C5035">
        <w:rPr>
          <w:rFonts w:ascii="Arial" w:hAnsi="Arial" w:cs="Arial"/>
          <w:b/>
          <w:bCs/>
          <w:spacing w:val="26"/>
          <w:sz w:val="28"/>
          <w:szCs w:val="28"/>
        </w:rPr>
        <w:t xml:space="preserve"> Международная научная</w:t>
      </w:r>
      <w:r w:rsidR="009C5035" w:rsidRPr="00B2634E">
        <w:rPr>
          <w:rFonts w:ascii="Arial" w:hAnsi="Arial" w:cs="Arial"/>
          <w:b/>
          <w:bCs/>
          <w:spacing w:val="26"/>
          <w:sz w:val="28"/>
          <w:szCs w:val="28"/>
        </w:rPr>
        <w:t xml:space="preserve"> конференция</w:t>
      </w:r>
    </w:p>
    <w:p w:rsidR="009C5035" w:rsidRDefault="009C5035" w:rsidP="008A6544">
      <w:pPr>
        <w:spacing w:after="0" w:line="240" w:lineRule="auto"/>
        <w:ind w:firstLine="708"/>
        <w:jc w:val="center"/>
        <w:outlineLvl w:val="1"/>
        <w:rPr>
          <w:rFonts w:ascii="Arial" w:hAnsi="Arial" w:cs="Arial"/>
          <w:b/>
          <w:bCs/>
          <w:spacing w:val="26"/>
          <w:sz w:val="28"/>
          <w:szCs w:val="28"/>
        </w:rPr>
      </w:pPr>
      <w:r w:rsidRPr="00B2634E">
        <w:rPr>
          <w:rFonts w:ascii="Arial" w:hAnsi="Arial" w:cs="Arial"/>
          <w:b/>
          <w:bCs/>
          <w:spacing w:val="26"/>
          <w:sz w:val="28"/>
          <w:szCs w:val="28"/>
        </w:rPr>
        <w:t>«Русский язык и культура в зеркале перевода»</w:t>
      </w:r>
    </w:p>
    <w:p w:rsidR="002E73B5" w:rsidRDefault="002E73B5" w:rsidP="00D84749">
      <w:pPr>
        <w:spacing w:before="240" w:after="0" w:line="240" w:lineRule="auto"/>
        <w:jc w:val="center"/>
        <w:rPr>
          <w:rFonts w:ascii="Arial" w:hAnsi="Arial" w:cs="Arial"/>
          <w:b/>
          <w:bCs/>
          <w:color w:val="FF0000"/>
          <w:spacing w:val="26"/>
        </w:rPr>
      </w:pPr>
      <w:r>
        <w:rPr>
          <w:rFonts w:ascii="Arial" w:hAnsi="Arial" w:cs="Arial"/>
          <w:b/>
          <w:bCs/>
          <w:color w:val="FF0000"/>
          <w:spacing w:val="26"/>
        </w:rPr>
        <w:t>к 15-летию Высшей школы перевода (факультета) Московского государственного университета имени М.В.</w:t>
      </w:r>
      <w:r w:rsidR="004C0D6D">
        <w:rPr>
          <w:rFonts w:ascii="Arial" w:hAnsi="Arial" w:cs="Arial"/>
          <w:b/>
          <w:bCs/>
          <w:color w:val="FF0000"/>
          <w:spacing w:val="26"/>
        </w:rPr>
        <w:t xml:space="preserve"> </w:t>
      </w:r>
      <w:r>
        <w:rPr>
          <w:rFonts w:ascii="Arial" w:hAnsi="Arial" w:cs="Arial"/>
          <w:b/>
          <w:bCs/>
          <w:color w:val="FF0000"/>
          <w:spacing w:val="26"/>
        </w:rPr>
        <w:t>Ломоносова</w:t>
      </w:r>
    </w:p>
    <w:p w:rsidR="009C5035" w:rsidRPr="00E60193" w:rsidRDefault="00331563" w:rsidP="00D84749">
      <w:pPr>
        <w:spacing w:before="240" w:after="0" w:line="240" w:lineRule="auto"/>
        <w:jc w:val="center"/>
        <w:rPr>
          <w:rFonts w:ascii="Arial" w:hAnsi="Arial" w:cs="Arial"/>
          <w:b/>
          <w:bCs/>
          <w:spacing w:val="26"/>
        </w:rPr>
      </w:pPr>
      <w:r w:rsidRPr="00E60193">
        <w:rPr>
          <w:rFonts w:ascii="Arial" w:hAnsi="Arial" w:cs="Arial"/>
          <w:b/>
          <w:bCs/>
          <w:spacing w:val="26"/>
        </w:rPr>
        <w:t>29.04</w:t>
      </w:r>
      <w:r w:rsidR="00BA329A" w:rsidRPr="00E60193">
        <w:rPr>
          <w:rFonts w:ascii="Arial" w:hAnsi="Arial" w:cs="Arial"/>
          <w:b/>
          <w:bCs/>
          <w:spacing w:val="26"/>
        </w:rPr>
        <w:t xml:space="preserve">.2020 </w:t>
      </w:r>
      <w:r w:rsidRPr="00E60193">
        <w:rPr>
          <w:rFonts w:ascii="Arial" w:hAnsi="Arial" w:cs="Arial"/>
          <w:b/>
          <w:bCs/>
          <w:spacing w:val="26"/>
        </w:rPr>
        <w:t>- 03</w:t>
      </w:r>
      <w:r w:rsidR="00BA329A" w:rsidRPr="00E60193">
        <w:rPr>
          <w:rFonts w:ascii="Arial" w:hAnsi="Arial" w:cs="Arial"/>
          <w:b/>
          <w:bCs/>
          <w:spacing w:val="26"/>
        </w:rPr>
        <w:t>.05.2020</w:t>
      </w:r>
    </w:p>
    <w:p w:rsidR="00E60193" w:rsidRDefault="00E60193" w:rsidP="00E601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4749" w:rsidRDefault="009C5035" w:rsidP="00D8474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08B9">
        <w:rPr>
          <w:rFonts w:ascii="Arial" w:hAnsi="Arial" w:cs="Arial"/>
          <w:sz w:val="24"/>
          <w:szCs w:val="24"/>
        </w:rPr>
        <w:t>г. Салоники (Греция)</w:t>
      </w:r>
      <w:r w:rsidR="00AA5F02" w:rsidRPr="002E08B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413B5" w:rsidRDefault="005413B5" w:rsidP="00283EF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83EF7" w:rsidRPr="006F688B" w:rsidRDefault="00283EF7" w:rsidP="00283EF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F688B">
        <w:rPr>
          <w:rFonts w:ascii="Arial" w:hAnsi="Arial" w:cs="Arial"/>
          <w:b/>
          <w:bCs/>
        </w:rPr>
        <w:t>Конференция проводится при содействии:</w:t>
      </w:r>
    </w:p>
    <w:p w:rsidR="00283EF7" w:rsidRDefault="00283EF7" w:rsidP="00283EF7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6F688B">
        <w:rPr>
          <w:rFonts w:ascii="Arial" w:hAnsi="Arial" w:cs="Arial"/>
          <w:color w:val="000000"/>
        </w:rPr>
        <w:t>АНО Институт перевода</w:t>
      </w:r>
      <w:r w:rsidRPr="00E375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(Россия)</w:t>
      </w:r>
    </w:p>
    <w:p w:rsidR="00283EF7" w:rsidRPr="0068262D" w:rsidRDefault="00283EF7" w:rsidP="00283EF7">
      <w:pPr>
        <w:spacing w:after="0" w:line="240" w:lineRule="auto"/>
        <w:jc w:val="center"/>
        <w:rPr>
          <w:rFonts w:ascii="Arial" w:hAnsi="Arial" w:cs="Arial"/>
          <w:bCs/>
        </w:rPr>
      </w:pPr>
      <w:r w:rsidRPr="009E08B3">
        <w:rPr>
          <w:rFonts w:ascii="Arial" w:hAnsi="Arial" w:cs="Arial"/>
          <w:bCs/>
        </w:rPr>
        <w:t>Отделения языка, литературы и культуры стран Причерноморского бассейна Факультета гуманитарных исследова</w:t>
      </w:r>
      <w:r>
        <w:rPr>
          <w:rFonts w:ascii="Arial" w:hAnsi="Arial" w:cs="Arial"/>
          <w:bCs/>
        </w:rPr>
        <w:t>ний Фракийского университета имени</w:t>
      </w:r>
      <w:r w:rsidRPr="009E08B3">
        <w:rPr>
          <w:rFonts w:ascii="Arial" w:hAnsi="Arial" w:cs="Arial"/>
          <w:bCs/>
        </w:rPr>
        <w:t xml:space="preserve"> Демокрита </w:t>
      </w:r>
      <w:r w:rsidRPr="0068262D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Греция</w:t>
      </w:r>
      <w:r w:rsidRPr="0068262D">
        <w:rPr>
          <w:rFonts w:ascii="Arial" w:hAnsi="Arial" w:cs="Arial"/>
          <w:bCs/>
        </w:rPr>
        <w:t>)</w:t>
      </w:r>
    </w:p>
    <w:p w:rsidR="00283EF7" w:rsidRPr="006F688B" w:rsidRDefault="00283EF7" w:rsidP="00283EF7">
      <w:pPr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Центра русского языка и русской культуры Фракийского университета имени Демокрита (фонд «Русский мир»)</w:t>
      </w:r>
    </w:p>
    <w:p w:rsidR="00283EF7" w:rsidRPr="0059743E" w:rsidRDefault="00283EF7" w:rsidP="00283EF7">
      <w:pPr>
        <w:spacing w:after="0" w:line="240" w:lineRule="auto"/>
        <w:jc w:val="center"/>
        <w:rPr>
          <w:rFonts w:ascii="Arial" w:hAnsi="Arial" w:cs="Arial"/>
          <w:bCs/>
          <w:lang w:val="en-US"/>
        </w:rPr>
      </w:pPr>
      <w:r w:rsidRPr="009E08B3">
        <w:rPr>
          <w:rFonts w:ascii="Arial" w:hAnsi="Arial" w:cs="Arial"/>
          <w:bCs/>
          <w:lang w:val="en-US"/>
        </w:rPr>
        <w:t>Active</w:t>
      </w:r>
      <w:r w:rsidRPr="0059743E">
        <w:rPr>
          <w:rFonts w:ascii="Arial" w:hAnsi="Arial" w:cs="Arial"/>
          <w:bCs/>
          <w:lang w:val="en-US"/>
        </w:rPr>
        <w:t xml:space="preserve"> </w:t>
      </w:r>
      <w:r w:rsidRPr="009E08B3">
        <w:rPr>
          <w:rFonts w:ascii="Arial" w:hAnsi="Arial" w:cs="Arial"/>
          <w:bCs/>
          <w:lang w:val="en-US"/>
        </w:rPr>
        <w:t>MICE</w:t>
      </w:r>
      <w:r w:rsidRPr="0059743E">
        <w:rPr>
          <w:rFonts w:ascii="Arial" w:hAnsi="Arial" w:cs="Arial"/>
          <w:bCs/>
          <w:lang w:val="en-US"/>
        </w:rPr>
        <w:t xml:space="preserve"> </w:t>
      </w:r>
      <w:r w:rsidRPr="009E08B3">
        <w:rPr>
          <w:rFonts w:ascii="Arial" w:hAnsi="Arial" w:cs="Arial"/>
          <w:bCs/>
          <w:lang w:val="en-US"/>
        </w:rPr>
        <w:t>Mouzenidis</w:t>
      </w:r>
      <w:r w:rsidRPr="0059743E">
        <w:rPr>
          <w:rFonts w:ascii="Arial" w:hAnsi="Arial" w:cs="Arial"/>
          <w:bCs/>
          <w:lang w:val="en-US"/>
        </w:rPr>
        <w:t xml:space="preserve"> </w:t>
      </w:r>
      <w:r w:rsidRPr="009E08B3">
        <w:rPr>
          <w:rFonts w:ascii="Arial" w:hAnsi="Arial" w:cs="Arial"/>
          <w:bCs/>
          <w:lang w:val="en-US"/>
        </w:rPr>
        <w:t>Group</w:t>
      </w:r>
      <w:r w:rsidRPr="0059743E">
        <w:rPr>
          <w:rFonts w:ascii="Arial" w:hAnsi="Arial" w:cs="Arial"/>
          <w:bCs/>
          <w:lang w:val="en-US"/>
        </w:rPr>
        <w:t xml:space="preserve"> </w:t>
      </w:r>
      <w:r w:rsidRPr="009E08B3">
        <w:rPr>
          <w:rFonts w:ascii="Arial" w:hAnsi="Arial" w:cs="Arial"/>
          <w:bCs/>
          <w:lang w:val="en-US"/>
        </w:rPr>
        <w:t>Greece</w:t>
      </w:r>
      <w:r w:rsidRPr="0059743E">
        <w:rPr>
          <w:rFonts w:ascii="Arial" w:hAnsi="Arial" w:cs="Arial"/>
          <w:bCs/>
          <w:lang w:val="en-US"/>
        </w:rPr>
        <w:t xml:space="preserve">. </w:t>
      </w:r>
    </w:p>
    <w:p w:rsidR="00283EF7" w:rsidRPr="00591773" w:rsidRDefault="00283EF7" w:rsidP="00BA329A">
      <w:pPr>
        <w:spacing w:line="240" w:lineRule="auto"/>
        <w:rPr>
          <w:rFonts w:ascii="Arial" w:hAnsi="Arial" w:cs="Arial"/>
          <w:b/>
          <w:bCs/>
          <w:lang w:val="en-US"/>
        </w:rPr>
      </w:pPr>
    </w:p>
    <w:p w:rsidR="00283EF7" w:rsidRPr="00BA329A" w:rsidRDefault="00283EF7" w:rsidP="00BA329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ИНФОРМАЦИОННОЕ ПИСЬМО</w:t>
      </w:r>
      <w:r w:rsidRPr="00591773">
        <w:rPr>
          <w:rFonts w:ascii="Arial" w:hAnsi="Arial" w:cs="Arial"/>
          <w:b/>
          <w:bCs/>
        </w:rPr>
        <w:t xml:space="preserve"> </w:t>
      </w:r>
    </w:p>
    <w:p w:rsidR="009C5035" w:rsidRPr="006F688B" w:rsidRDefault="009C5035" w:rsidP="009C5035">
      <w:pPr>
        <w:spacing w:after="0" w:line="240" w:lineRule="auto"/>
        <w:jc w:val="center"/>
        <w:rPr>
          <w:rFonts w:ascii="Arial" w:hAnsi="Arial" w:cs="Arial"/>
        </w:rPr>
      </w:pPr>
      <w:r w:rsidRPr="006F688B">
        <w:rPr>
          <w:rFonts w:ascii="Arial" w:hAnsi="Arial" w:cs="Arial"/>
        </w:rPr>
        <w:t>Уважаемые коллеги!</w:t>
      </w:r>
    </w:p>
    <w:p w:rsidR="009C5035" w:rsidRPr="006F688B" w:rsidRDefault="009C5035" w:rsidP="009C5035">
      <w:pPr>
        <w:spacing w:after="0" w:line="240" w:lineRule="auto"/>
        <w:jc w:val="both"/>
        <w:rPr>
          <w:rFonts w:ascii="Arial" w:hAnsi="Arial" w:cs="Arial"/>
          <w:color w:val="575757"/>
        </w:rPr>
      </w:pPr>
    </w:p>
    <w:p w:rsidR="009C5035" w:rsidRDefault="009C5035" w:rsidP="00AB6BF0">
      <w:pPr>
        <w:spacing w:after="0" w:line="240" w:lineRule="auto"/>
        <w:ind w:firstLine="567"/>
        <w:jc w:val="both"/>
        <w:outlineLvl w:val="1"/>
        <w:rPr>
          <w:rFonts w:ascii="Arial" w:hAnsi="Arial" w:cs="Arial"/>
        </w:rPr>
      </w:pPr>
      <w:r w:rsidRPr="006F688B">
        <w:rPr>
          <w:rFonts w:ascii="Arial" w:hAnsi="Arial" w:cs="Arial"/>
        </w:rPr>
        <w:t>Пр</w:t>
      </w:r>
      <w:r>
        <w:rPr>
          <w:rFonts w:ascii="Arial" w:hAnsi="Arial" w:cs="Arial"/>
        </w:rPr>
        <w:t xml:space="preserve">иглашаем Вас принять участие в </w:t>
      </w:r>
      <w:r w:rsidR="00AA5F02" w:rsidRPr="00AA5F02">
        <w:rPr>
          <w:rFonts w:ascii="Arial" w:hAnsi="Arial" w:cs="Arial"/>
        </w:rPr>
        <w:t>X</w:t>
      </w:r>
      <w:r w:rsidRPr="006F688B">
        <w:rPr>
          <w:rFonts w:ascii="Arial" w:hAnsi="Arial" w:cs="Arial"/>
        </w:rPr>
        <w:t xml:space="preserve"> </w:t>
      </w:r>
      <w:r w:rsidR="00373040">
        <w:rPr>
          <w:rFonts w:ascii="Arial" w:hAnsi="Arial" w:cs="Arial"/>
        </w:rPr>
        <w:t xml:space="preserve">юбилейной </w:t>
      </w:r>
      <w:r w:rsidRPr="006F688B">
        <w:rPr>
          <w:rFonts w:ascii="Arial" w:hAnsi="Arial" w:cs="Arial"/>
        </w:rPr>
        <w:t>ме</w:t>
      </w:r>
      <w:r>
        <w:rPr>
          <w:rFonts w:ascii="Arial" w:hAnsi="Arial" w:cs="Arial"/>
        </w:rPr>
        <w:t xml:space="preserve">ждународной научной </w:t>
      </w:r>
      <w:r w:rsidRPr="006F688B">
        <w:rPr>
          <w:rFonts w:ascii="Arial" w:hAnsi="Arial" w:cs="Arial"/>
        </w:rPr>
        <w:t>конференции «Русский язык</w:t>
      </w:r>
      <w:r>
        <w:rPr>
          <w:rFonts w:ascii="Arial" w:hAnsi="Arial" w:cs="Arial"/>
        </w:rPr>
        <w:t xml:space="preserve"> </w:t>
      </w:r>
      <w:r w:rsidRPr="006F688B">
        <w:rPr>
          <w:rFonts w:ascii="Arial" w:hAnsi="Arial" w:cs="Arial"/>
        </w:rPr>
        <w:t>и культура в зеркале перевода»</w:t>
      </w:r>
      <w:r w:rsidR="00AA5F02">
        <w:rPr>
          <w:rFonts w:ascii="Arial" w:hAnsi="Arial" w:cs="Arial"/>
        </w:rPr>
        <w:t>.</w:t>
      </w:r>
    </w:p>
    <w:p w:rsidR="009C5035" w:rsidRPr="006F688B" w:rsidRDefault="009C5035" w:rsidP="00D84749">
      <w:pPr>
        <w:spacing w:before="240" w:after="0" w:line="240" w:lineRule="auto"/>
        <w:ind w:firstLine="567"/>
        <w:jc w:val="both"/>
        <w:outlineLvl w:val="1"/>
        <w:rPr>
          <w:rFonts w:ascii="Arial" w:hAnsi="Arial" w:cs="Arial"/>
        </w:rPr>
      </w:pPr>
      <w:r w:rsidRPr="006F688B">
        <w:rPr>
          <w:rFonts w:ascii="Arial" w:hAnsi="Arial" w:cs="Arial"/>
        </w:rPr>
        <w:t>На конференции планируются выступления и дискуссии по следующим направлениям:</w:t>
      </w:r>
    </w:p>
    <w:p w:rsidR="002E73B5" w:rsidRPr="00054D42" w:rsidRDefault="002E73B5" w:rsidP="002E73B5">
      <w:pPr>
        <w:spacing w:after="0" w:line="240" w:lineRule="auto"/>
        <w:jc w:val="both"/>
        <w:rPr>
          <w:rFonts w:ascii="Arial" w:hAnsi="Arial" w:cs="Arial"/>
        </w:rPr>
      </w:pPr>
    </w:p>
    <w:p w:rsidR="002E73B5" w:rsidRDefault="002E73B5" w:rsidP="002E73B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1. </w:t>
      </w:r>
      <w:r>
        <w:rPr>
          <w:rFonts w:ascii="Arial" w:hAnsi="Arial" w:cs="Arial"/>
          <w:b/>
        </w:rPr>
        <w:t>Перевод в глобальном мире в цифровую эпоху:</w:t>
      </w:r>
    </w:p>
    <w:p w:rsidR="00335A48" w:rsidRPr="006F688B" w:rsidRDefault="00335A48" w:rsidP="002E73B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2E73B5" w:rsidRPr="00AB6BF0" w:rsidRDefault="002E73B5" w:rsidP="002E73B5">
      <w:pPr>
        <w:pStyle w:val="a4"/>
        <w:numPr>
          <w:ilvl w:val="0"/>
          <w:numId w:val="7"/>
        </w:numPr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общая теория перевода и глобальная цифровизация;</w:t>
      </w:r>
      <w:r w:rsidRPr="00AB6BF0">
        <w:rPr>
          <w:rFonts w:ascii="Arial" w:hAnsi="Arial" w:cs="Arial"/>
        </w:rPr>
        <w:t xml:space="preserve"> </w:t>
      </w:r>
    </w:p>
    <w:p w:rsidR="002E73B5" w:rsidRPr="00AB6BF0" w:rsidRDefault="002E73B5" w:rsidP="002E73B5">
      <w:pPr>
        <w:pStyle w:val="a4"/>
        <w:numPr>
          <w:ilvl w:val="0"/>
          <w:numId w:val="7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AB6BF0">
        <w:rPr>
          <w:rFonts w:ascii="Arial" w:hAnsi="Arial" w:cs="Arial"/>
        </w:rPr>
        <w:t xml:space="preserve">история перевода; </w:t>
      </w:r>
    </w:p>
    <w:p w:rsidR="002E73B5" w:rsidRDefault="002E73B5" w:rsidP="002E73B5">
      <w:pPr>
        <w:pStyle w:val="a4"/>
        <w:numPr>
          <w:ilvl w:val="0"/>
          <w:numId w:val="7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AB6BF0">
        <w:rPr>
          <w:rFonts w:ascii="Arial" w:hAnsi="Arial" w:cs="Arial"/>
        </w:rPr>
        <w:t>методология перевода</w:t>
      </w:r>
      <w:r>
        <w:rPr>
          <w:rFonts w:ascii="Arial" w:hAnsi="Arial" w:cs="Arial"/>
        </w:rPr>
        <w:t xml:space="preserve"> и цифровые технологии</w:t>
      </w:r>
      <w:r w:rsidRPr="00AB6BF0">
        <w:rPr>
          <w:rFonts w:ascii="Arial" w:hAnsi="Arial" w:cs="Arial"/>
        </w:rPr>
        <w:t xml:space="preserve">; </w:t>
      </w:r>
    </w:p>
    <w:p w:rsidR="002E73B5" w:rsidRPr="00AB6BF0" w:rsidRDefault="002E73B5" w:rsidP="002E73B5">
      <w:pPr>
        <w:pStyle w:val="a4"/>
        <w:numPr>
          <w:ilvl w:val="0"/>
          <w:numId w:val="7"/>
        </w:numPr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переводческая критика и оценка результатов переводческой деятельности</w:t>
      </w:r>
      <w:r w:rsidR="00E60193">
        <w:rPr>
          <w:rFonts w:ascii="Arial" w:hAnsi="Arial" w:cs="Arial"/>
        </w:rPr>
        <w:t>;</w:t>
      </w:r>
    </w:p>
    <w:p w:rsidR="002E73B5" w:rsidRDefault="002E73B5" w:rsidP="002E73B5">
      <w:pPr>
        <w:pStyle w:val="a4"/>
        <w:numPr>
          <w:ilvl w:val="0"/>
          <w:numId w:val="7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AB6BF0">
        <w:rPr>
          <w:rFonts w:ascii="Arial" w:hAnsi="Arial" w:cs="Arial"/>
        </w:rPr>
        <w:t>лингвостилистические аспекты перевода</w:t>
      </w:r>
      <w:r>
        <w:rPr>
          <w:rFonts w:ascii="Arial" w:hAnsi="Arial" w:cs="Arial"/>
        </w:rPr>
        <w:t>;</w:t>
      </w:r>
      <w:r w:rsidRPr="00AB6BF0">
        <w:rPr>
          <w:rFonts w:ascii="Arial" w:hAnsi="Arial" w:cs="Arial"/>
        </w:rPr>
        <w:t xml:space="preserve"> </w:t>
      </w:r>
    </w:p>
    <w:p w:rsidR="002E73B5" w:rsidRPr="00AB6BF0" w:rsidRDefault="002E73B5" w:rsidP="002E73B5">
      <w:pPr>
        <w:pStyle w:val="a4"/>
        <w:numPr>
          <w:ilvl w:val="0"/>
          <w:numId w:val="7"/>
        </w:numPr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речевая культура переводчика: соотношение системы, узуса и нормы;</w:t>
      </w:r>
    </w:p>
    <w:p w:rsidR="002E73B5" w:rsidRPr="00AB6BF0" w:rsidRDefault="002E73B5" w:rsidP="002E73B5">
      <w:pPr>
        <w:pStyle w:val="a4"/>
        <w:numPr>
          <w:ilvl w:val="0"/>
          <w:numId w:val="7"/>
        </w:numPr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герменевтика перевода и </w:t>
      </w:r>
      <w:r w:rsidRPr="00AB6BF0">
        <w:rPr>
          <w:rFonts w:ascii="Arial" w:hAnsi="Arial" w:cs="Arial"/>
        </w:rPr>
        <w:t xml:space="preserve">интерпретация </w:t>
      </w:r>
      <w:r>
        <w:rPr>
          <w:rFonts w:ascii="Arial" w:hAnsi="Arial" w:cs="Arial"/>
        </w:rPr>
        <w:t>художественного текста</w:t>
      </w:r>
      <w:r w:rsidRPr="00AB6BF0">
        <w:rPr>
          <w:rFonts w:ascii="Arial" w:hAnsi="Arial" w:cs="Arial"/>
        </w:rPr>
        <w:t xml:space="preserve">; </w:t>
      </w:r>
    </w:p>
    <w:p w:rsidR="002E73B5" w:rsidRPr="00AB6BF0" w:rsidRDefault="002E73B5" w:rsidP="002E73B5">
      <w:pPr>
        <w:pStyle w:val="a4"/>
        <w:numPr>
          <w:ilvl w:val="0"/>
          <w:numId w:val="7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AB6BF0">
        <w:rPr>
          <w:rFonts w:ascii="Arial" w:hAnsi="Arial" w:cs="Arial"/>
        </w:rPr>
        <w:t>вопросы взаимодействия ку</w:t>
      </w:r>
      <w:r>
        <w:rPr>
          <w:rFonts w:ascii="Arial" w:hAnsi="Arial" w:cs="Arial"/>
        </w:rPr>
        <w:t>льтур в художественном переводе;</w:t>
      </w:r>
    </w:p>
    <w:p w:rsidR="006C2B64" w:rsidRDefault="002E73B5" w:rsidP="006C2B64">
      <w:pPr>
        <w:pStyle w:val="a4"/>
        <w:numPr>
          <w:ilvl w:val="0"/>
          <w:numId w:val="7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AB6BF0">
        <w:rPr>
          <w:rFonts w:ascii="Arial" w:hAnsi="Arial" w:cs="Arial"/>
        </w:rPr>
        <w:t>русская литература в переводах на языки мира</w:t>
      </w:r>
      <w:r w:rsidR="006C2B64">
        <w:rPr>
          <w:rFonts w:ascii="Arial" w:hAnsi="Arial" w:cs="Arial"/>
        </w:rPr>
        <w:t>;</w:t>
      </w:r>
    </w:p>
    <w:p w:rsidR="006C2B64" w:rsidRPr="006C2B64" w:rsidRDefault="006C2B64" w:rsidP="006C2B64">
      <w:pPr>
        <w:pStyle w:val="a4"/>
        <w:numPr>
          <w:ilvl w:val="0"/>
          <w:numId w:val="7"/>
        </w:numPr>
        <w:spacing w:after="0" w:line="240" w:lineRule="auto"/>
        <w:ind w:hanging="720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т</w:t>
      </w:r>
      <w:r w:rsidRPr="006C2B64">
        <w:rPr>
          <w:rFonts w:ascii="Arial" w:hAnsi="Arial" w:cs="Arial"/>
        </w:rPr>
        <w:t>рансформ</w:t>
      </w:r>
      <w:r>
        <w:rPr>
          <w:rFonts w:ascii="Arial" w:hAnsi="Arial" w:cs="Arial"/>
        </w:rPr>
        <w:t>ации языкового знака в переводе;</w:t>
      </w:r>
    </w:p>
    <w:p w:rsidR="006C2B64" w:rsidRPr="006C2B64" w:rsidRDefault="006C2B64" w:rsidP="006C2B64">
      <w:pPr>
        <w:pStyle w:val="a4"/>
        <w:numPr>
          <w:ilvl w:val="0"/>
          <w:numId w:val="7"/>
        </w:numPr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6C2B64">
        <w:rPr>
          <w:rFonts w:ascii="Arial" w:hAnsi="Arial" w:cs="Arial"/>
        </w:rPr>
        <w:t>ербальная и невербальная семиотика в оригинальном тексте и в переводе.</w:t>
      </w:r>
    </w:p>
    <w:bookmarkEnd w:id="0"/>
    <w:p w:rsidR="002E73B5" w:rsidRDefault="002E73B5" w:rsidP="002E73B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2E73B5" w:rsidRDefault="002E73B5" w:rsidP="002E73B5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6F688B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Традиции и инновации в обучении русскому языку и культуре:</w:t>
      </w:r>
    </w:p>
    <w:p w:rsidR="002E73B5" w:rsidRPr="00AB6BF0" w:rsidRDefault="002E73B5" w:rsidP="002E73B5">
      <w:pPr>
        <w:spacing w:after="0" w:line="240" w:lineRule="auto"/>
        <w:jc w:val="both"/>
        <w:rPr>
          <w:rFonts w:ascii="Arial" w:hAnsi="Arial" w:cs="Arial"/>
        </w:rPr>
      </w:pPr>
    </w:p>
    <w:p w:rsidR="002E73B5" w:rsidRDefault="002E73B5" w:rsidP="002E73B5">
      <w:pPr>
        <w:pStyle w:val="a4"/>
        <w:numPr>
          <w:ilvl w:val="0"/>
          <w:numId w:val="16"/>
        </w:numPr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гармонизация подходов и методов обучения в глобальном образовательном пространстве;</w:t>
      </w:r>
    </w:p>
    <w:p w:rsidR="002E73B5" w:rsidRPr="00AB6BF0" w:rsidRDefault="002E73B5" w:rsidP="002E73B5">
      <w:pPr>
        <w:pStyle w:val="a4"/>
        <w:numPr>
          <w:ilvl w:val="0"/>
          <w:numId w:val="16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AB6BF0">
        <w:rPr>
          <w:rFonts w:ascii="Arial" w:hAnsi="Arial" w:cs="Arial"/>
        </w:rPr>
        <w:t>современные концепции обучения русскому языку;</w:t>
      </w:r>
    </w:p>
    <w:p w:rsidR="002E73B5" w:rsidRPr="00AB6BF0" w:rsidRDefault="002E73B5" w:rsidP="002E73B5">
      <w:pPr>
        <w:pStyle w:val="a4"/>
        <w:numPr>
          <w:ilvl w:val="0"/>
          <w:numId w:val="16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AB6BF0">
        <w:rPr>
          <w:rFonts w:ascii="Arial" w:hAnsi="Arial" w:cs="Arial"/>
        </w:rPr>
        <w:t>проблемы лингводидактического описания и преподавания русской фонетики, лексики, грамматики в практике преподавания РКИ;</w:t>
      </w:r>
    </w:p>
    <w:p w:rsidR="002E73B5" w:rsidRPr="00AB6BF0" w:rsidRDefault="002E73B5" w:rsidP="002E73B5">
      <w:pPr>
        <w:pStyle w:val="a4"/>
        <w:numPr>
          <w:ilvl w:val="0"/>
          <w:numId w:val="16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AB6BF0">
        <w:rPr>
          <w:rFonts w:ascii="Arial" w:hAnsi="Arial" w:cs="Arial"/>
        </w:rPr>
        <w:t>научный и художественный текст в иноязычной аудитории;</w:t>
      </w:r>
    </w:p>
    <w:p w:rsidR="002E73B5" w:rsidRDefault="002E73B5" w:rsidP="002E73B5">
      <w:pPr>
        <w:pStyle w:val="a4"/>
        <w:numPr>
          <w:ilvl w:val="0"/>
          <w:numId w:val="16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AB6BF0">
        <w:rPr>
          <w:rFonts w:ascii="Arial" w:hAnsi="Arial" w:cs="Arial"/>
        </w:rPr>
        <w:t xml:space="preserve">опыт создания </w:t>
      </w:r>
      <w:r w:rsidR="00E60193">
        <w:rPr>
          <w:rFonts w:ascii="Arial" w:hAnsi="Arial" w:cs="Arial"/>
        </w:rPr>
        <w:t xml:space="preserve">современных учебников, </w:t>
      </w:r>
      <w:r w:rsidRPr="00AB6BF0">
        <w:rPr>
          <w:rFonts w:ascii="Arial" w:hAnsi="Arial" w:cs="Arial"/>
        </w:rPr>
        <w:t>учебных пособий</w:t>
      </w:r>
      <w:r w:rsidR="00E60193">
        <w:rPr>
          <w:rFonts w:ascii="Arial" w:hAnsi="Arial" w:cs="Arial"/>
        </w:rPr>
        <w:t xml:space="preserve"> и словарей</w:t>
      </w:r>
      <w:r w:rsidRPr="00AB6BF0">
        <w:rPr>
          <w:rFonts w:ascii="Arial" w:hAnsi="Arial" w:cs="Arial"/>
        </w:rPr>
        <w:t>;</w:t>
      </w:r>
    </w:p>
    <w:p w:rsidR="002E73B5" w:rsidRPr="00AB6BF0" w:rsidRDefault="002E73B5" w:rsidP="002E73B5">
      <w:pPr>
        <w:pStyle w:val="a4"/>
        <w:numPr>
          <w:ilvl w:val="0"/>
          <w:numId w:val="16"/>
        </w:numPr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цифровые технологии в обучении РКИ;</w:t>
      </w:r>
    </w:p>
    <w:p w:rsidR="002E73B5" w:rsidRPr="00AB6BF0" w:rsidRDefault="002E73B5" w:rsidP="002E73B5">
      <w:pPr>
        <w:pStyle w:val="a4"/>
        <w:numPr>
          <w:ilvl w:val="0"/>
          <w:numId w:val="16"/>
        </w:numPr>
        <w:spacing w:after="0" w:line="240" w:lineRule="auto"/>
        <w:ind w:hanging="720"/>
        <w:jc w:val="both"/>
        <w:rPr>
          <w:rFonts w:ascii="Arial" w:hAnsi="Arial" w:cs="Arial"/>
        </w:rPr>
      </w:pPr>
      <w:r w:rsidRPr="00AB6BF0">
        <w:rPr>
          <w:rFonts w:ascii="Arial" w:hAnsi="Arial" w:cs="Arial"/>
        </w:rPr>
        <w:lastRenderedPageBreak/>
        <w:t>пути повышения мотивации изучения русского язык</w:t>
      </w:r>
      <w:r w:rsidR="00335A48">
        <w:rPr>
          <w:rFonts w:ascii="Arial" w:hAnsi="Arial" w:cs="Arial"/>
        </w:rPr>
        <w:t>а в современном мире.</w:t>
      </w:r>
    </w:p>
    <w:p w:rsidR="002E73B5" w:rsidRPr="006F688B" w:rsidRDefault="002E73B5" w:rsidP="002E73B5">
      <w:pPr>
        <w:spacing w:after="0" w:line="240" w:lineRule="auto"/>
        <w:jc w:val="both"/>
        <w:rPr>
          <w:rFonts w:ascii="Arial" w:hAnsi="Arial" w:cs="Arial"/>
        </w:rPr>
      </w:pPr>
    </w:p>
    <w:p w:rsidR="002E73B5" w:rsidRDefault="002E73B5" w:rsidP="002E73B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F688B">
        <w:rPr>
          <w:rFonts w:ascii="Arial" w:hAnsi="Arial" w:cs="Arial"/>
          <w:b/>
          <w:bCs/>
        </w:rPr>
        <w:t>3. Культурно-антропологические аспекты межъязыковой коммуникации:</w:t>
      </w:r>
    </w:p>
    <w:p w:rsidR="00335A48" w:rsidRPr="006F688B" w:rsidRDefault="00335A48" w:rsidP="002E73B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2E73B5" w:rsidRPr="00AB6BF0" w:rsidRDefault="002E73B5" w:rsidP="002E73B5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AB6BF0">
        <w:rPr>
          <w:rFonts w:ascii="Arial" w:hAnsi="Arial" w:cs="Arial"/>
        </w:rPr>
        <w:t>культурно-антропологический аспект обучения русскому языку;</w:t>
      </w:r>
    </w:p>
    <w:p w:rsidR="002E73B5" w:rsidRPr="00AB6BF0" w:rsidRDefault="002E73B5" w:rsidP="002E73B5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AB6BF0">
        <w:rPr>
          <w:rFonts w:ascii="Arial" w:hAnsi="Arial" w:cs="Arial"/>
        </w:rPr>
        <w:t>эволюция русской языковой картины мира: от исследований к дидактике</w:t>
      </w:r>
      <w:r w:rsidR="00E60193">
        <w:rPr>
          <w:rFonts w:ascii="Arial" w:hAnsi="Arial" w:cs="Arial"/>
        </w:rPr>
        <w:t>;</w:t>
      </w:r>
      <w:r w:rsidRPr="00AB6BF0">
        <w:rPr>
          <w:rFonts w:ascii="Arial" w:hAnsi="Arial" w:cs="Arial"/>
        </w:rPr>
        <w:t xml:space="preserve"> </w:t>
      </w:r>
    </w:p>
    <w:p w:rsidR="002E73B5" w:rsidRPr="00AB6BF0" w:rsidRDefault="002E73B5" w:rsidP="002E73B5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AB6BF0">
        <w:rPr>
          <w:rFonts w:ascii="Arial" w:hAnsi="Arial" w:cs="Arial"/>
        </w:rPr>
        <w:t>вопросы взаимодействия культур в межъязыковой коммуникации;</w:t>
      </w:r>
    </w:p>
    <w:p w:rsidR="002E73B5" w:rsidRPr="00AB6BF0" w:rsidRDefault="002E73B5" w:rsidP="002E73B5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AB6BF0">
        <w:rPr>
          <w:rFonts w:ascii="Arial" w:hAnsi="Arial" w:cs="Arial"/>
        </w:rPr>
        <w:t>национальный менталитет русского народа в зеркале различных семиотических систем.</w:t>
      </w:r>
    </w:p>
    <w:p w:rsidR="002E73B5" w:rsidRDefault="002E73B5" w:rsidP="002E73B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2E73B5" w:rsidRPr="00E60193" w:rsidRDefault="00335A48" w:rsidP="002E73B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60193">
        <w:rPr>
          <w:rFonts w:ascii="Arial" w:hAnsi="Arial" w:cs="Arial"/>
          <w:b/>
          <w:bCs/>
        </w:rPr>
        <w:t>4</w:t>
      </w:r>
      <w:r w:rsidR="002E73B5" w:rsidRPr="00E60193">
        <w:rPr>
          <w:rFonts w:ascii="Arial" w:hAnsi="Arial" w:cs="Arial"/>
          <w:b/>
          <w:bCs/>
        </w:rPr>
        <w:t xml:space="preserve">. </w:t>
      </w:r>
      <w:r w:rsidRPr="00E60193">
        <w:rPr>
          <w:rFonts w:ascii="Arial" w:hAnsi="Arial" w:cs="Arial"/>
          <w:b/>
          <w:bCs/>
        </w:rPr>
        <w:t>Поэзия С.А. Есенина</w:t>
      </w:r>
      <w:r w:rsidR="002E73B5" w:rsidRPr="00E60193">
        <w:rPr>
          <w:rFonts w:ascii="Arial" w:hAnsi="Arial" w:cs="Arial"/>
          <w:b/>
          <w:bCs/>
        </w:rPr>
        <w:t xml:space="preserve"> в мировом литературном пространстве</w:t>
      </w:r>
      <w:r w:rsidR="00E60193">
        <w:rPr>
          <w:rFonts w:ascii="Arial" w:hAnsi="Arial" w:cs="Arial"/>
          <w:b/>
          <w:bCs/>
        </w:rPr>
        <w:t xml:space="preserve"> (к 125 годовщине со</w:t>
      </w:r>
      <w:r w:rsidRPr="00E60193">
        <w:rPr>
          <w:rFonts w:ascii="Arial" w:hAnsi="Arial" w:cs="Arial"/>
          <w:b/>
          <w:bCs/>
        </w:rPr>
        <w:t xml:space="preserve"> дня рождения)</w:t>
      </w:r>
      <w:r w:rsidR="002E73B5" w:rsidRPr="00E60193">
        <w:rPr>
          <w:rFonts w:ascii="Arial" w:hAnsi="Arial" w:cs="Arial"/>
          <w:b/>
          <w:bCs/>
        </w:rPr>
        <w:t>:</w:t>
      </w:r>
    </w:p>
    <w:p w:rsidR="00335A48" w:rsidRPr="00054D42" w:rsidRDefault="00335A48" w:rsidP="002E73B5">
      <w:pPr>
        <w:spacing w:after="0" w:line="240" w:lineRule="auto"/>
        <w:jc w:val="both"/>
        <w:rPr>
          <w:rFonts w:ascii="Arial" w:hAnsi="Arial" w:cs="Arial"/>
          <w:b/>
        </w:rPr>
      </w:pPr>
    </w:p>
    <w:p w:rsidR="002E73B5" w:rsidRPr="00054D42" w:rsidRDefault="00335A48" w:rsidP="002E73B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Есенинские </w:t>
      </w:r>
      <w:r w:rsidR="002E73B5">
        <w:rPr>
          <w:rFonts w:ascii="Arial" w:hAnsi="Arial" w:cs="Arial"/>
        </w:rPr>
        <w:t>герои</w:t>
      </w:r>
      <w:r w:rsidR="002E73B5" w:rsidRPr="00054D42">
        <w:rPr>
          <w:rFonts w:ascii="Arial" w:hAnsi="Arial" w:cs="Arial"/>
        </w:rPr>
        <w:t xml:space="preserve"> как отражение национальн</w:t>
      </w:r>
      <w:r>
        <w:rPr>
          <w:rFonts w:ascii="Arial" w:hAnsi="Arial" w:cs="Arial"/>
        </w:rPr>
        <w:t>ого менталитета русского народа;</w:t>
      </w:r>
    </w:p>
    <w:p w:rsidR="002E73B5" w:rsidRPr="00054D42" w:rsidRDefault="00335A48" w:rsidP="002E73B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Образ России у С.А. Есенина</w:t>
      </w:r>
      <w:r w:rsidR="002E73B5">
        <w:rPr>
          <w:rFonts w:ascii="Arial" w:hAnsi="Arial" w:cs="Arial"/>
        </w:rPr>
        <w:t xml:space="preserve"> и его</w:t>
      </w:r>
      <w:r w:rsidR="002E73B5" w:rsidRPr="00054D42">
        <w:rPr>
          <w:rFonts w:ascii="Arial" w:hAnsi="Arial" w:cs="Arial"/>
        </w:rPr>
        <w:t xml:space="preserve"> интерпретация переводчиками</w:t>
      </w:r>
      <w:r>
        <w:rPr>
          <w:rFonts w:ascii="Arial" w:hAnsi="Arial" w:cs="Arial"/>
        </w:rPr>
        <w:t>;</w:t>
      </w:r>
    </w:p>
    <w:p w:rsidR="002E73B5" w:rsidRPr="00054D42" w:rsidRDefault="00335A48" w:rsidP="002E73B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2E73B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А. Есенин </w:t>
      </w:r>
      <w:r w:rsidR="002E73B5">
        <w:rPr>
          <w:rFonts w:ascii="Arial" w:hAnsi="Arial" w:cs="Arial"/>
        </w:rPr>
        <w:t xml:space="preserve"> </w:t>
      </w:r>
      <w:r w:rsidR="002E73B5" w:rsidRPr="00054D42">
        <w:rPr>
          <w:rFonts w:ascii="Arial" w:hAnsi="Arial" w:cs="Arial"/>
        </w:rPr>
        <w:t>в переводах: история и современность. Зачем нужны новые переводы?</w:t>
      </w:r>
    </w:p>
    <w:p w:rsidR="002E73B5" w:rsidRPr="00054D42" w:rsidRDefault="002E73B5" w:rsidP="002E73B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054D42">
        <w:rPr>
          <w:rFonts w:ascii="Arial" w:hAnsi="Arial" w:cs="Arial"/>
        </w:rPr>
        <w:t xml:space="preserve">Интерпретация русских </w:t>
      </w:r>
      <w:r w:rsidR="00335A48">
        <w:rPr>
          <w:rFonts w:ascii="Arial" w:hAnsi="Arial" w:cs="Arial"/>
        </w:rPr>
        <w:t>реалий в переводах произведений С.А. Есенина;</w:t>
      </w:r>
    </w:p>
    <w:p w:rsidR="002E73B5" w:rsidRDefault="002E73B5" w:rsidP="002E73B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054D42">
        <w:rPr>
          <w:rFonts w:ascii="Arial" w:hAnsi="Arial" w:cs="Arial"/>
        </w:rPr>
        <w:t xml:space="preserve">Образная система у </w:t>
      </w:r>
      <w:r w:rsidR="00335A48">
        <w:rPr>
          <w:rFonts w:ascii="Arial" w:hAnsi="Arial" w:cs="Arial"/>
        </w:rPr>
        <w:t>С.А. Есенина</w:t>
      </w:r>
      <w:r>
        <w:rPr>
          <w:rFonts w:ascii="Arial" w:hAnsi="Arial" w:cs="Arial"/>
        </w:rPr>
        <w:t xml:space="preserve"> </w:t>
      </w:r>
      <w:r w:rsidRPr="00054D42">
        <w:rPr>
          <w:rFonts w:ascii="Arial" w:hAnsi="Arial" w:cs="Arial"/>
        </w:rPr>
        <w:t>и возможности ее интерпретации</w:t>
      </w:r>
      <w:r>
        <w:rPr>
          <w:rFonts w:ascii="Arial" w:hAnsi="Arial" w:cs="Arial"/>
        </w:rPr>
        <w:t>.</w:t>
      </w:r>
    </w:p>
    <w:p w:rsidR="005273FA" w:rsidRPr="00054D42" w:rsidRDefault="005273FA" w:rsidP="00AB6BF0">
      <w:pPr>
        <w:spacing w:after="0" w:line="240" w:lineRule="auto"/>
        <w:jc w:val="both"/>
        <w:rPr>
          <w:rFonts w:ascii="Arial" w:hAnsi="Arial" w:cs="Arial"/>
        </w:rPr>
      </w:pPr>
    </w:p>
    <w:p w:rsidR="009C5035" w:rsidRPr="00D6331F" w:rsidRDefault="009C5035" w:rsidP="00AB6BF0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D6331F">
        <w:rPr>
          <w:rFonts w:ascii="Arial" w:hAnsi="Arial" w:cs="Arial"/>
        </w:rPr>
        <w:t>По окончании конференции участникам будут выданы сертификаты установленного образца об участии в конференции.</w:t>
      </w:r>
    </w:p>
    <w:p w:rsidR="009C5035" w:rsidRPr="00D6331F" w:rsidRDefault="009C5035" w:rsidP="009C5035">
      <w:pPr>
        <w:spacing w:after="0" w:line="240" w:lineRule="auto"/>
        <w:jc w:val="both"/>
        <w:rPr>
          <w:rFonts w:ascii="Arial" w:hAnsi="Arial" w:cs="Arial"/>
        </w:rPr>
      </w:pPr>
    </w:p>
    <w:p w:rsidR="008A6544" w:rsidRDefault="009C5035" w:rsidP="008A6544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6F688B">
        <w:rPr>
          <w:rFonts w:ascii="Arial" w:hAnsi="Arial" w:cs="Arial"/>
        </w:rPr>
        <w:t>Рабочий язык конференции – русский.</w:t>
      </w:r>
      <w:r w:rsidR="008A6544" w:rsidRPr="008A6544">
        <w:rPr>
          <w:rFonts w:ascii="Arial" w:hAnsi="Arial" w:cs="Arial"/>
          <w:b/>
        </w:rPr>
        <w:t xml:space="preserve"> </w:t>
      </w:r>
    </w:p>
    <w:p w:rsidR="008A6544" w:rsidRDefault="008A6544" w:rsidP="008A6544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8A6544" w:rsidRDefault="008A6544" w:rsidP="008A6544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График работы </w:t>
      </w:r>
      <w:r w:rsidRPr="00AA5F02">
        <w:rPr>
          <w:rFonts w:ascii="Arial" w:hAnsi="Arial" w:cs="Arial"/>
          <w:b/>
        </w:rPr>
        <w:t>конференции:</w:t>
      </w:r>
    </w:p>
    <w:p w:rsidR="008A6544" w:rsidRPr="00AA5F02" w:rsidRDefault="008A6544" w:rsidP="008A6544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8A6544" w:rsidRDefault="00373040" w:rsidP="008A6544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29.04</w:t>
      </w:r>
      <w:r w:rsidR="00335A48">
        <w:rPr>
          <w:rFonts w:ascii="Arial" w:hAnsi="Arial" w:cs="Arial"/>
          <w:b/>
        </w:rPr>
        <w:t>.2020</w:t>
      </w:r>
      <w:r w:rsidR="008A6544">
        <w:rPr>
          <w:rFonts w:ascii="Arial" w:hAnsi="Arial" w:cs="Arial"/>
        </w:rPr>
        <w:t xml:space="preserve"> – заезд участников конференции, размещение в гостинице;</w:t>
      </w:r>
    </w:p>
    <w:p w:rsidR="008A6544" w:rsidRDefault="00373040" w:rsidP="008A6544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30.04</w:t>
      </w:r>
      <w:r w:rsidR="00335A48">
        <w:rPr>
          <w:rFonts w:ascii="Arial" w:hAnsi="Arial" w:cs="Arial"/>
          <w:b/>
        </w:rPr>
        <w:t>.2020</w:t>
      </w:r>
      <w:r w:rsidR="008A6544">
        <w:rPr>
          <w:rFonts w:ascii="Arial" w:hAnsi="Arial" w:cs="Arial"/>
        </w:rPr>
        <w:t xml:space="preserve"> – открытие конференции;</w:t>
      </w:r>
    </w:p>
    <w:p w:rsidR="008A6544" w:rsidRDefault="008A6544" w:rsidP="008A6544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работа научных секций</w:t>
      </w:r>
    </w:p>
    <w:p w:rsidR="008A6544" w:rsidRDefault="00373040" w:rsidP="008A6544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01</w:t>
      </w:r>
      <w:r w:rsidR="00335A48">
        <w:rPr>
          <w:rFonts w:ascii="Arial" w:hAnsi="Arial" w:cs="Arial"/>
          <w:b/>
        </w:rPr>
        <w:t>.05.2020</w:t>
      </w:r>
      <w:r w:rsidR="008A6544">
        <w:rPr>
          <w:rFonts w:ascii="Arial" w:hAnsi="Arial" w:cs="Arial"/>
        </w:rPr>
        <w:t xml:space="preserve"> – работа научных секций;</w:t>
      </w:r>
    </w:p>
    <w:p w:rsidR="008A6544" w:rsidRDefault="00373040" w:rsidP="008A6544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02</w:t>
      </w:r>
      <w:r w:rsidR="00335A48">
        <w:rPr>
          <w:rFonts w:ascii="Arial" w:hAnsi="Arial" w:cs="Arial"/>
          <w:b/>
        </w:rPr>
        <w:t>.05.2020</w:t>
      </w:r>
      <w:r w:rsidR="008A6544">
        <w:rPr>
          <w:rFonts w:ascii="Arial" w:hAnsi="Arial" w:cs="Arial"/>
        </w:rPr>
        <w:t xml:space="preserve"> – работа научных секций;</w:t>
      </w:r>
    </w:p>
    <w:p w:rsidR="008A6544" w:rsidRDefault="008A6544" w:rsidP="008A6544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закрытие конференции, подведение итогов, вручение сертификатов;</w:t>
      </w:r>
    </w:p>
    <w:p w:rsidR="008A6544" w:rsidRDefault="008A6544" w:rsidP="008A6544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торжественный ужин;</w:t>
      </w:r>
    </w:p>
    <w:p w:rsidR="008A6544" w:rsidRDefault="00373040" w:rsidP="008A6544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03</w:t>
      </w:r>
      <w:r w:rsidR="00335A48">
        <w:rPr>
          <w:rFonts w:ascii="Arial" w:hAnsi="Arial" w:cs="Arial"/>
          <w:b/>
        </w:rPr>
        <w:t>.05.2020</w:t>
      </w:r>
      <w:r w:rsidR="008A6544">
        <w:rPr>
          <w:rFonts w:ascii="Arial" w:hAnsi="Arial" w:cs="Arial"/>
        </w:rPr>
        <w:t xml:space="preserve"> -  отъезд участников конференции.</w:t>
      </w:r>
    </w:p>
    <w:p w:rsidR="009C5035" w:rsidRPr="005413B5" w:rsidRDefault="009C5035" w:rsidP="009C5035">
      <w:pPr>
        <w:spacing w:after="0" w:line="240" w:lineRule="auto"/>
        <w:jc w:val="both"/>
        <w:rPr>
          <w:rFonts w:ascii="Arial" w:hAnsi="Arial" w:cs="Arial"/>
        </w:rPr>
      </w:pPr>
    </w:p>
    <w:p w:rsidR="009C5035" w:rsidRPr="006F688B" w:rsidRDefault="009C5035" w:rsidP="009C503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F688B">
        <w:rPr>
          <w:rFonts w:ascii="Arial" w:hAnsi="Arial" w:cs="Arial"/>
        </w:rPr>
        <w:t xml:space="preserve">Для участия в конференции необходимо заполнить регистрационную форму (см. официальный сайт факультета </w:t>
      </w:r>
      <w:hyperlink r:id="rId8" w:history="1">
        <w:r w:rsidRPr="006F688B">
          <w:rPr>
            <w:rFonts w:ascii="Arial" w:hAnsi="Arial" w:cs="Arial"/>
            <w:b/>
            <w:bCs/>
          </w:rPr>
          <w:t>www.esti.msu.ru</w:t>
        </w:r>
      </w:hyperlink>
      <w:r w:rsidRPr="006F688B">
        <w:rPr>
          <w:rFonts w:ascii="Arial" w:hAnsi="Arial" w:cs="Arial"/>
        </w:rPr>
        <w:t xml:space="preserve"> раздел Наука&gt;Научные конференции) и отправить ее по электронному адресу info_rusperevod@mail.ru</w:t>
      </w:r>
      <w:r w:rsidRPr="006F688B">
        <w:rPr>
          <w:rFonts w:ascii="Arial" w:hAnsi="Arial" w:cs="Arial"/>
          <w:color w:val="FF0000"/>
        </w:rPr>
        <w:t xml:space="preserve"> </w:t>
      </w:r>
      <w:r w:rsidR="00E375C4">
        <w:rPr>
          <w:rFonts w:ascii="Arial" w:hAnsi="Arial" w:cs="Arial"/>
          <w:b/>
          <w:bCs/>
        </w:rPr>
        <w:t>до</w:t>
      </w:r>
      <w:r w:rsidR="00335A48">
        <w:rPr>
          <w:rFonts w:ascii="Arial" w:hAnsi="Arial" w:cs="Arial"/>
          <w:b/>
          <w:bCs/>
        </w:rPr>
        <w:t xml:space="preserve"> 15.02.2020</w:t>
      </w:r>
      <w:r w:rsidRPr="006F688B">
        <w:rPr>
          <w:rFonts w:ascii="Arial" w:hAnsi="Arial" w:cs="Arial"/>
          <w:b/>
          <w:bCs/>
        </w:rPr>
        <w:t xml:space="preserve"> г.</w:t>
      </w:r>
    </w:p>
    <w:p w:rsidR="009C5035" w:rsidRPr="006F688B" w:rsidRDefault="009C5035" w:rsidP="009C5035">
      <w:pPr>
        <w:spacing w:after="0" w:line="240" w:lineRule="auto"/>
        <w:jc w:val="both"/>
        <w:rPr>
          <w:rFonts w:ascii="Arial" w:hAnsi="Arial" w:cs="Arial"/>
        </w:rPr>
      </w:pPr>
    </w:p>
    <w:p w:rsidR="009C5035" w:rsidRPr="006F688B" w:rsidRDefault="009C5035" w:rsidP="009C503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F688B">
        <w:rPr>
          <w:rFonts w:ascii="Arial" w:hAnsi="Arial" w:cs="Arial"/>
        </w:rPr>
        <w:t xml:space="preserve">Материалы докладов в виде статей объемом не менее 8-10 страниц (основной текст статьи — </w:t>
      </w:r>
      <w:r w:rsidRPr="006F688B">
        <w:rPr>
          <w:rFonts w:ascii="Arial" w:hAnsi="Arial" w:cs="Arial"/>
          <w:lang w:val="en-US"/>
        </w:rPr>
        <w:t>TNR</w:t>
      </w:r>
      <w:r w:rsidRPr="006F688B">
        <w:rPr>
          <w:rFonts w:ascii="Arial" w:hAnsi="Arial" w:cs="Arial"/>
        </w:rPr>
        <w:t xml:space="preserve"> 12, 1,5 интервал) с </w:t>
      </w:r>
      <w:r w:rsidRPr="006F688B">
        <w:rPr>
          <w:rFonts w:ascii="Arial" w:hAnsi="Arial" w:cs="Arial"/>
          <w:b/>
          <w:bCs/>
        </w:rPr>
        <w:t>обязательной аннотацией 150 – 200 слов на русском и английском языках</w:t>
      </w:r>
      <w:r w:rsidRPr="006F688B">
        <w:rPr>
          <w:rFonts w:ascii="Arial" w:hAnsi="Arial" w:cs="Arial"/>
        </w:rPr>
        <w:t xml:space="preserve"> необходимо прислать </w:t>
      </w:r>
      <w:r w:rsidR="00335A48">
        <w:rPr>
          <w:rFonts w:ascii="Arial" w:hAnsi="Arial" w:cs="Arial"/>
          <w:b/>
          <w:bCs/>
        </w:rPr>
        <w:t>до 15.02.2020</w:t>
      </w:r>
      <w:r w:rsidRPr="006F688B">
        <w:rPr>
          <w:rFonts w:ascii="Arial" w:hAnsi="Arial" w:cs="Arial"/>
        </w:rPr>
        <w:t xml:space="preserve"> г. по электронному адресу </w:t>
      </w:r>
      <w:hyperlink r:id="rId9" w:history="1">
        <w:r w:rsidRPr="006F688B">
          <w:rPr>
            <w:rFonts w:ascii="Arial" w:hAnsi="Arial" w:cs="Arial"/>
            <w:b/>
            <w:bCs/>
          </w:rPr>
          <w:t>info_rusperevod@mail.ru</w:t>
        </w:r>
      </w:hyperlink>
      <w:r w:rsidRPr="006F688B">
        <w:rPr>
          <w:rFonts w:ascii="Arial" w:hAnsi="Arial" w:cs="Arial"/>
        </w:rPr>
        <w:t>. Подробнее с требованиями к оформлению материалов можно ознакомиться на сайте факультета в разделе Наука&gt;Научные конференции.</w:t>
      </w:r>
    </w:p>
    <w:p w:rsidR="009C5035" w:rsidRPr="006F688B" w:rsidRDefault="009C5035" w:rsidP="009C5035">
      <w:pPr>
        <w:spacing w:after="0" w:line="240" w:lineRule="auto"/>
        <w:jc w:val="both"/>
        <w:rPr>
          <w:rFonts w:ascii="Arial" w:hAnsi="Arial" w:cs="Arial"/>
        </w:rPr>
      </w:pPr>
    </w:p>
    <w:p w:rsidR="009C5035" w:rsidRPr="00C40314" w:rsidRDefault="009C5035" w:rsidP="00AB6BF0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6F688B">
        <w:rPr>
          <w:rFonts w:ascii="Arial" w:hAnsi="Arial" w:cs="Arial"/>
        </w:rPr>
        <w:t>Материалы конференции будут опубликованы на электронном носителе (</w:t>
      </w:r>
      <w:r w:rsidRPr="006F688B">
        <w:rPr>
          <w:rFonts w:ascii="Arial" w:hAnsi="Arial" w:cs="Arial"/>
          <w:lang w:val="fr-FR"/>
        </w:rPr>
        <w:t>CD</w:t>
      </w:r>
      <w:r w:rsidRPr="006F688B">
        <w:rPr>
          <w:rFonts w:ascii="Arial" w:hAnsi="Arial" w:cs="Arial"/>
        </w:rPr>
        <w:t xml:space="preserve">) (с присвоением ББК, УДК, </w:t>
      </w:r>
      <w:r w:rsidRPr="006F688B">
        <w:rPr>
          <w:rFonts w:ascii="Arial" w:hAnsi="Arial" w:cs="Arial"/>
          <w:lang w:val="en-US"/>
        </w:rPr>
        <w:t>ISBN</w:t>
      </w:r>
      <w:r w:rsidRPr="006F688B">
        <w:rPr>
          <w:rFonts w:ascii="Arial" w:hAnsi="Arial" w:cs="Arial"/>
        </w:rPr>
        <w:t>) до начала конференции.</w:t>
      </w:r>
      <w:r>
        <w:rPr>
          <w:rFonts w:ascii="Arial" w:hAnsi="Arial" w:cs="Arial"/>
        </w:rPr>
        <w:t xml:space="preserve"> Сборник материалов конференции </w:t>
      </w:r>
      <w:r w:rsidRPr="00C40314">
        <w:rPr>
          <w:rFonts w:ascii="Arial" w:hAnsi="Arial" w:cs="Arial"/>
        </w:rPr>
        <w:t>включен в РИНЦ.</w:t>
      </w:r>
    </w:p>
    <w:p w:rsidR="0020417B" w:rsidRDefault="0020417B" w:rsidP="009C5035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9C5035" w:rsidRPr="00C40314" w:rsidRDefault="009C5035" w:rsidP="009C5035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C40314">
        <w:rPr>
          <w:rFonts w:ascii="Arial" w:hAnsi="Arial" w:cs="Arial"/>
          <w:b/>
          <w:bCs/>
        </w:rPr>
        <w:t xml:space="preserve">Возможные формы участия в конференции: </w:t>
      </w:r>
    </w:p>
    <w:p w:rsidR="009C5035" w:rsidRDefault="003C39EF" w:rsidP="00AB6BF0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доклад (с публикацией)</w:t>
      </w:r>
      <w:r w:rsidR="009C5035" w:rsidRPr="00C40314">
        <w:rPr>
          <w:rFonts w:ascii="Arial" w:hAnsi="Arial" w:cs="Arial"/>
        </w:rPr>
        <w:t xml:space="preserve">; продолжительность выступления – 20 мин. </w:t>
      </w:r>
    </w:p>
    <w:p w:rsidR="003C39EF" w:rsidRPr="003C39EF" w:rsidRDefault="003C39EF" w:rsidP="003C39EF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доклад (без публикации)</w:t>
      </w:r>
      <w:r w:rsidRPr="00C40314">
        <w:rPr>
          <w:rFonts w:ascii="Arial" w:hAnsi="Arial" w:cs="Arial"/>
        </w:rPr>
        <w:t xml:space="preserve">; продолжительность выступления – 20 мин. </w:t>
      </w:r>
    </w:p>
    <w:p w:rsidR="009C5035" w:rsidRPr="00C40314" w:rsidRDefault="009C5035" w:rsidP="00AB6BF0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C40314">
        <w:rPr>
          <w:rFonts w:ascii="Arial" w:hAnsi="Arial" w:cs="Arial"/>
        </w:rPr>
        <w:t>участие в качестве слушателя;</w:t>
      </w:r>
    </w:p>
    <w:p w:rsidR="009C5035" w:rsidRPr="00C40314" w:rsidRDefault="003C39EF" w:rsidP="00AB6BF0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заочное участие.</w:t>
      </w:r>
    </w:p>
    <w:p w:rsidR="003C39EF" w:rsidRDefault="003C39EF" w:rsidP="009C5035">
      <w:pPr>
        <w:pStyle w:val="a4"/>
        <w:spacing w:after="0" w:line="240" w:lineRule="auto"/>
        <w:ind w:left="0" w:firstLine="720"/>
        <w:jc w:val="both"/>
        <w:rPr>
          <w:rFonts w:ascii="Arial" w:hAnsi="Arial" w:cs="Arial"/>
        </w:rPr>
      </w:pPr>
    </w:p>
    <w:p w:rsidR="006306B4" w:rsidRDefault="006306B4" w:rsidP="009C5035">
      <w:pPr>
        <w:pStyle w:val="a4"/>
        <w:spacing w:after="0" w:line="24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Регистрационный взноc – 100 евро (для иностранных участников)</w:t>
      </w:r>
    </w:p>
    <w:p w:rsidR="00966BB9" w:rsidRDefault="006306B4" w:rsidP="006306B4">
      <w:pPr>
        <w:pStyle w:val="a4"/>
        <w:spacing w:after="0" w:line="24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-  7 300 рублей (для участников из России)</w:t>
      </w:r>
    </w:p>
    <w:p w:rsidR="00966BB9" w:rsidRPr="0062719C" w:rsidRDefault="00966BB9" w:rsidP="00966BB9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62719C">
        <w:rPr>
          <w:rFonts w:ascii="Arial" w:hAnsi="Arial" w:cs="Arial"/>
          <w:b/>
        </w:rPr>
        <w:lastRenderedPageBreak/>
        <w:t xml:space="preserve">Организационный взнос </w:t>
      </w:r>
      <w:r w:rsidR="0062719C">
        <w:rPr>
          <w:rFonts w:ascii="Arial" w:hAnsi="Arial" w:cs="Arial"/>
          <w:b/>
        </w:rPr>
        <w:t xml:space="preserve">перечисляется </w:t>
      </w:r>
      <w:r w:rsidRPr="0062719C">
        <w:rPr>
          <w:rFonts w:ascii="Arial" w:hAnsi="Arial" w:cs="Arial"/>
          <w:b/>
        </w:rPr>
        <w:t xml:space="preserve">либо на расчетный счет Высшей школы перевода МГУ, либо через платежную систему </w:t>
      </w:r>
      <w:r w:rsidRPr="0062719C">
        <w:rPr>
          <w:rFonts w:ascii="Arial" w:hAnsi="Arial" w:cs="Arial"/>
          <w:b/>
          <w:lang w:val="en-US"/>
        </w:rPr>
        <w:t>Western</w:t>
      </w:r>
      <w:r w:rsidRPr="0062719C">
        <w:rPr>
          <w:rFonts w:ascii="Arial" w:hAnsi="Arial" w:cs="Arial"/>
          <w:b/>
        </w:rPr>
        <w:t xml:space="preserve"> </w:t>
      </w:r>
      <w:r w:rsidRPr="0062719C">
        <w:rPr>
          <w:rFonts w:ascii="Arial" w:hAnsi="Arial" w:cs="Arial"/>
          <w:b/>
          <w:lang w:val="en-US"/>
        </w:rPr>
        <w:t>Union</w:t>
      </w:r>
      <w:r w:rsidR="00335A48">
        <w:rPr>
          <w:rFonts w:ascii="Arial" w:hAnsi="Arial" w:cs="Arial"/>
          <w:b/>
        </w:rPr>
        <w:t xml:space="preserve"> до  01.03.2020</w:t>
      </w:r>
      <w:r w:rsidRPr="0062719C">
        <w:rPr>
          <w:rFonts w:ascii="Arial" w:hAnsi="Arial" w:cs="Arial"/>
          <w:b/>
        </w:rPr>
        <w:t xml:space="preserve"> г.</w:t>
      </w:r>
    </w:p>
    <w:p w:rsidR="00966BB9" w:rsidRDefault="00966BB9" w:rsidP="00F26C8C">
      <w:pPr>
        <w:shd w:val="clear" w:color="auto" w:fill="FFFFFF"/>
        <w:spacing w:after="150" w:line="240" w:lineRule="auto"/>
        <w:rPr>
          <w:rFonts w:ascii="Arial" w:hAnsi="Arial" w:cs="Arial"/>
        </w:rPr>
      </w:pPr>
    </w:p>
    <w:p w:rsidR="00966BB9" w:rsidRPr="0062719C" w:rsidRDefault="00966BB9" w:rsidP="00F26C8C">
      <w:pPr>
        <w:shd w:val="clear" w:color="auto" w:fill="FFFFFF"/>
        <w:spacing w:after="150" w:line="240" w:lineRule="auto"/>
        <w:rPr>
          <w:rFonts w:ascii="Arial" w:hAnsi="Arial" w:cs="Arial"/>
          <w:b/>
        </w:rPr>
      </w:pPr>
      <w:r w:rsidRPr="0062719C">
        <w:rPr>
          <w:rFonts w:ascii="Arial" w:hAnsi="Arial" w:cs="Arial"/>
          <w:b/>
        </w:rPr>
        <w:t>Расчетный счет Высшей школы перевода МГУ:</w:t>
      </w:r>
    </w:p>
    <w:p w:rsidR="00335A48" w:rsidRDefault="00335A48" w:rsidP="00F26C8C">
      <w:pPr>
        <w:spacing w:after="0" w:line="240" w:lineRule="auto"/>
        <w:rPr>
          <w:rFonts w:ascii="Helvetica" w:hAnsi="Helvetica" w:cs="Helvetica"/>
          <w:sz w:val="18"/>
          <w:szCs w:val="18"/>
          <w:shd w:val="clear" w:color="auto" w:fill="FFFFFF"/>
        </w:rPr>
      </w:pPr>
      <w:r w:rsidRPr="00335A48">
        <w:rPr>
          <w:rStyle w:val="a5"/>
          <w:rFonts w:ascii="Helvetica" w:hAnsi="Helvetica" w:cs="Helvetica"/>
          <w:sz w:val="18"/>
          <w:szCs w:val="18"/>
          <w:shd w:val="clear" w:color="auto" w:fill="FFFFFF"/>
        </w:rPr>
        <w:t>Адрес</w:t>
      </w:r>
      <w:r w:rsidRPr="00335A48">
        <w:rPr>
          <w:rFonts w:ascii="Helvetica" w:hAnsi="Helvetica" w:cs="Helvetica"/>
          <w:sz w:val="18"/>
          <w:szCs w:val="18"/>
          <w:shd w:val="clear" w:color="auto" w:fill="FFFFFF"/>
        </w:rPr>
        <w:t>: 119991, г. Москва, Ленинские горы, МГУ, ГСП-1, дом 1, корп. 51, ком. 1150</w:t>
      </w:r>
      <w:r w:rsidRPr="00335A48">
        <w:rPr>
          <w:rFonts w:ascii="Helvetica" w:hAnsi="Helvetica" w:cs="Helvetica"/>
          <w:sz w:val="18"/>
          <w:szCs w:val="18"/>
        </w:rPr>
        <w:br/>
      </w:r>
      <w:r w:rsidRPr="00335A48">
        <w:rPr>
          <w:rStyle w:val="a5"/>
          <w:rFonts w:ascii="Helvetica" w:hAnsi="Helvetica" w:cs="Helvetica"/>
          <w:sz w:val="18"/>
          <w:szCs w:val="18"/>
          <w:shd w:val="clear" w:color="auto" w:fill="FFFFFF"/>
        </w:rPr>
        <w:t>Получатель</w:t>
      </w:r>
      <w:r w:rsidRPr="00335A48">
        <w:rPr>
          <w:rFonts w:ascii="Helvetica" w:hAnsi="Helvetica" w:cs="Helvetica"/>
          <w:sz w:val="18"/>
          <w:szCs w:val="18"/>
          <w:shd w:val="clear" w:color="auto" w:fill="FFFFFF"/>
        </w:rPr>
        <w:t>: ИНН 7729082090 КПП 772931011</w:t>
      </w:r>
      <w:r w:rsidRPr="00335A48">
        <w:rPr>
          <w:rFonts w:ascii="Helvetica" w:hAnsi="Helvetica" w:cs="Helvetica"/>
          <w:sz w:val="18"/>
          <w:szCs w:val="18"/>
        </w:rPr>
        <w:br/>
      </w:r>
      <w:r w:rsidRPr="00335A48">
        <w:rPr>
          <w:rFonts w:ascii="Helvetica" w:hAnsi="Helvetica" w:cs="Helvetica"/>
          <w:sz w:val="18"/>
          <w:szCs w:val="18"/>
          <w:shd w:val="clear" w:color="auto" w:fill="FFFFFF"/>
        </w:rPr>
        <w:t>УФК по г. Москве (л/с 20736Ц95660 Высшая школа перевода МГУ)</w:t>
      </w:r>
      <w:r w:rsidRPr="00335A48">
        <w:rPr>
          <w:rFonts w:ascii="Helvetica" w:hAnsi="Helvetica" w:cs="Helvetica"/>
          <w:sz w:val="18"/>
          <w:szCs w:val="18"/>
        </w:rPr>
        <w:br/>
      </w:r>
      <w:r w:rsidRPr="00335A48">
        <w:rPr>
          <w:rStyle w:val="a5"/>
          <w:rFonts w:ascii="Helvetica" w:hAnsi="Helvetica" w:cs="Helvetica"/>
          <w:sz w:val="18"/>
          <w:szCs w:val="18"/>
          <w:shd w:val="clear" w:color="auto" w:fill="FFFFFF"/>
        </w:rPr>
        <w:t>Банк получателя</w:t>
      </w:r>
      <w:r w:rsidRPr="00335A48">
        <w:rPr>
          <w:rFonts w:ascii="Helvetica" w:hAnsi="Helvetica" w:cs="Helvetica"/>
          <w:sz w:val="18"/>
          <w:szCs w:val="18"/>
          <w:shd w:val="clear" w:color="auto" w:fill="FFFFFF"/>
        </w:rPr>
        <w:t>: ГУ БАНКА РОССИИ ПО ЦФО Г. МОСКВА 35</w:t>
      </w:r>
      <w:r w:rsidRPr="00335A48">
        <w:rPr>
          <w:rFonts w:ascii="Helvetica" w:hAnsi="Helvetica" w:cs="Helvetica"/>
          <w:sz w:val="18"/>
          <w:szCs w:val="18"/>
        </w:rPr>
        <w:br/>
      </w:r>
      <w:r w:rsidRPr="00335A48">
        <w:rPr>
          <w:rStyle w:val="a5"/>
          <w:rFonts w:ascii="Helvetica" w:hAnsi="Helvetica" w:cs="Helvetica"/>
          <w:sz w:val="18"/>
          <w:szCs w:val="18"/>
          <w:shd w:val="clear" w:color="auto" w:fill="FFFFFF"/>
        </w:rPr>
        <w:t>БИК:</w:t>
      </w:r>
      <w:r w:rsidRPr="00335A48">
        <w:rPr>
          <w:rFonts w:ascii="Helvetica" w:hAnsi="Helvetica" w:cs="Helvetica"/>
          <w:sz w:val="18"/>
          <w:szCs w:val="18"/>
          <w:shd w:val="clear" w:color="auto" w:fill="FFFFFF"/>
        </w:rPr>
        <w:t> 044525000</w:t>
      </w:r>
      <w:r w:rsidRPr="00335A48">
        <w:rPr>
          <w:rFonts w:ascii="Helvetica" w:hAnsi="Helvetica" w:cs="Helvetica"/>
          <w:sz w:val="18"/>
          <w:szCs w:val="18"/>
        </w:rPr>
        <w:br/>
      </w:r>
      <w:r w:rsidRPr="00335A48">
        <w:rPr>
          <w:rStyle w:val="a5"/>
          <w:rFonts w:ascii="Helvetica" w:hAnsi="Helvetica" w:cs="Helvetica"/>
          <w:sz w:val="18"/>
          <w:szCs w:val="18"/>
          <w:shd w:val="clear" w:color="auto" w:fill="FFFFFF"/>
        </w:rPr>
        <w:t>Текущий счет:</w:t>
      </w:r>
      <w:r w:rsidRPr="00335A48">
        <w:rPr>
          <w:rFonts w:ascii="Helvetica" w:hAnsi="Helvetica" w:cs="Helvetica"/>
          <w:sz w:val="18"/>
          <w:szCs w:val="18"/>
          <w:shd w:val="clear" w:color="auto" w:fill="FFFFFF"/>
        </w:rPr>
        <w:t> 40501810845252000079</w:t>
      </w:r>
      <w:r w:rsidRPr="00335A48">
        <w:rPr>
          <w:rFonts w:ascii="Helvetica" w:hAnsi="Helvetica" w:cs="Helvetica"/>
          <w:sz w:val="18"/>
          <w:szCs w:val="18"/>
        </w:rPr>
        <w:br/>
      </w:r>
      <w:r w:rsidRPr="00335A48">
        <w:rPr>
          <w:rStyle w:val="a5"/>
          <w:rFonts w:ascii="Helvetica" w:hAnsi="Helvetica" w:cs="Helvetica"/>
          <w:sz w:val="18"/>
          <w:szCs w:val="18"/>
          <w:shd w:val="clear" w:color="auto" w:fill="FFFFFF"/>
        </w:rPr>
        <w:t>ОКТМО: </w:t>
      </w:r>
      <w:r w:rsidRPr="00335A48">
        <w:rPr>
          <w:rFonts w:ascii="Helvetica" w:hAnsi="Helvetica" w:cs="Helvetica"/>
          <w:sz w:val="18"/>
          <w:szCs w:val="18"/>
          <w:shd w:val="clear" w:color="auto" w:fill="FFFFFF"/>
        </w:rPr>
        <w:t>45325000</w:t>
      </w:r>
    </w:p>
    <w:p w:rsidR="00F26C8C" w:rsidRPr="00335A48" w:rsidRDefault="00F26C8C" w:rsidP="00F26C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5A48">
        <w:rPr>
          <w:rFonts w:ascii="Times New Roman" w:hAnsi="Times New Roman" w:cs="Times New Roman"/>
          <w:b/>
          <w:sz w:val="20"/>
          <w:szCs w:val="20"/>
        </w:rPr>
        <w:t>Назначение платежа:</w:t>
      </w:r>
      <w:r w:rsidRPr="00335A48">
        <w:rPr>
          <w:rFonts w:ascii="Times New Roman" w:hAnsi="Times New Roman" w:cs="Times New Roman"/>
          <w:sz w:val="20"/>
          <w:szCs w:val="20"/>
        </w:rPr>
        <w:t xml:space="preserve"> участие в международной конференции (г. Салоники, Греция)</w:t>
      </w:r>
    </w:p>
    <w:p w:rsidR="00F26C8C" w:rsidRPr="00F26C8C" w:rsidRDefault="00F26C8C" w:rsidP="00F26C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6C8C" w:rsidRPr="00F26C8C" w:rsidRDefault="00F26C8C" w:rsidP="00F26C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6C8C">
        <w:rPr>
          <w:rFonts w:ascii="Times New Roman" w:hAnsi="Times New Roman" w:cs="Times New Roman"/>
          <w:sz w:val="20"/>
          <w:szCs w:val="20"/>
        </w:rPr>
        <w:t>*Оплата производится по курсу ЦБ в рублях на день оплаты.</w:t>
      </w:r>
    </w:p>
    <w:p w:rsidR="00F26C8C" w:rsidRPr="00F26C8C" w:rsidRDefault="00F26C8C" w:rsidP="00F26C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6C8C">
        <w:rPr>
          <w:rFonts w:ascii="Times New Roman" w:hAnsi="Times New Roman" w:cs="Times New Roman"/>
          <w:sz w:val="20"/>
          <w:szCs w:val="20"/>
        </w:rPr>
        <w:t>**После оплаты оргвзноса просьба прислать отсканированную квитанцию в адрес оргкомитета.</w:t>
      </w:r>
    </w:p>
    <w:p w:rsidR="003C39EF" w:rsidRDefault="003C39EF" w:rsidP="0062719C">
      <w:pPr>
        <w:spacing w:after="0" w:line="240" w:lineRule="auto"/>
        <w:jc w:val="both"/>
        <w:rPr>
          <w:rFonts w:ascii="Arial" w:hAnsi="Arial" w:cs="Arial"/>
          <w:b/>
        </w:rPr>
      </w:pPr>
    </w:p>
    <w:p w:rsidR="009C5035" w:rsidRDefault="002E3C05" w:rsidP="00D84749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Проезд к месту проведения конференции, проживание в гостинице </w:t>
      </w:r>
      <w:r w:rsidRPr="00DF2B36">
        <w:rPr>
          <w:rFonts w:ascii="Arial" w:hAnsi="Arial" w:cs="Arial"/>
        </w:rPr>
        <w:t xml:space="preserve">и прочие расходы оплачиваются </w:t>
      </w:r>
      <w:r w:rsidRPr="001C3CE3">
        <w:rPr>
          <w:rFonts w:ascii="Arial" w:hAnsi="Arial" w:cs="Arial"/>
        </w:rPr>
        <w:t xml:space="preserve">командирующей стороной или самими участниками. </w:t>
      </w:r>
    </w:p>
    <w:p w:rsidR="00F26C8C" w:rsidRDefault="00F26C8C" w:rsidP="00F26C8C">
      <w:pPr>
        <w:spacing w:after="0" w:line="240" w:lineRule="auto"/>
        <w:rPr>
          <w:rFonts w:ascii="Arial" w:hAnsi="Arial" w:cs="Arial"/>
        </w:rPr>
      </w:pPr>
    </w:p>
    <w:p w:rsidR="00F26C8C" w:rsidRDefault="00F26C8C" w:rsidP="00BA329A">
      <w:pPr>
        <w:spacing w:after="0" w:line="240" w:lineRule="auto"/>
        <w:jc w:val="center"/>
        <w:rPr>
          <w:rFonts w:ascii="Arial" w:hAnsi="Arial" w:cs="Arial"/>
          <w:b/>
        </w:rPr>
      </w:pPr>
      <w:r w:rsidRPr="00DF2B36">
        <w:rPr>
          <w:rFonts w:ascii="Arial" w:hAnsi="Arial" w:cs="Arial"/>
          <w:b/>
        </w:rPr>
        <w:t>ИНФОРМАЦИЯ ПО ПРОЖИВАНИЮ</w:t>
      </w:r>
    </w:p>
    <w:p w:rsidR="00F26C8C" w:rsidRPr="00F26C8C" w:rsidRDefault="00F26C8C" w:rsidP="0000520B">
      <w:pPr>
        <w:spacing w:after="0" w:line="240" w:lineRule="auto"/>
        <w:rPr>
          <w:rFonts w:ascii="Arial" w:hAnsi="Arial" w:cs="Arial"/>
        </w:rPr>
      </w:pPr>
    </w:p>
    <w:p w:rsidR="00F26C8C" w:rsidRPr="0000520B" w:rsidRDefault="00BA329A" w:rsidP="000052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Cs/>
        </w:rPr>
        <w:t>К</w:t>
      </w:r>
      <w:r w:rsidR="00F26C8C" w:rsidRPr="00F26C8C">
        <w:rPr>
          <w:rFonts w:ascii="Arial" w:hAnsi="Arial" w:cs="Arial"/>
          <w:bCs/>
        </w:rPr>
        <w:t xml:space="preserve">онференция будет проходить </w:t>
      </w:r>
      <w:r w:rsidR="00F26C8C" w:rsidRPr="00F26C8C">
        <w:rPr>
          <w:rFonts w:ascii="Arial" w:hAnsi="Arial" w:cs="Arial"/>
        </w:rPr>
        <w:t xml:space="preserve">в гостинице </w:t>
      </w:r>
      <w:r w:rsidR="00335A48">
        <w:rPr>
          <w:rFonts w:ascii="Arial" w:hAnsi="Arial" w:cs="Arial"/>
        </w:rPr>
        <w:t>«</w:t>
      </w:r>
      <w:r>
        <w:rPr>
          <w:rFonts w:ascii="Arial" w:hAnsi="Arial" w:cs="Arial"/>
        </w:rPr>
        <w:t>PORTES BEACH</w:t>
      </w:r>
      <w:r w:rsidR="0000520B">
        <w:rPr>
          <w:rFonts w:ascii="Arial" w:hAnsi="Arial" w:cs="Arial"/>
        </w:rPr>
        <w:t xml:space="preserve"> </w:t>
      </w:r>
      <w:r w:rsidR="0000520B" w:rsidRPr="0000520B">
        <w:rPr>
          <w:rFonts w:cs="Times New Roman"/>
          <w:color w:val="000000"/>
          <w:sz w:val="24"/>
          <w:szCs w:val="24"/>
        </w:rPr>
        <w:t>4*</w:t>
      </w:r>
      <w:r>
        <w:rPr>
          <w:rFonts w:ascii="Arial" w:hAnsi="Arial" w:cs="Arial"/>
        </w:rPr>
        <w:t>»</w:t>
      </w:r>
      <w:r w:rsidR="00F26C8C" w:rsidRPr="00F26C8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регион </w:t>
      </w:r>
      <w:r w:rsidR="005273FA">
        <w:rPr>
          <w:rFonts w:ascii="Arial" w:hAnsi="Arial" w:cs="Arial"/>
        </w:rPr>
        <w:t>Салоники, Халкидики, Греция</w:t>
      </w:r>
      <w:r w:rsidR="00F26C8C" w:rsidRPr="00F26C8C">
        <w:rPr>
          <w:rFonts w:ascii="Arial" w:hAnsi="Arial" w:cs="Arial"/>
        </w:rPr>
        <w:t>). Проживание участников конференции возможно в этой же гостинице.</w:t>
      </w:r>
    </w:p>
    <w:p w:rsidR="00F26C8C" w:rsidRPr="00F26C8C" w:rsidRDefault="00F26C8C" w:rsidP="0000520B">
      <w:pPr>
        <w:spacing w:after="0" w:line="240" w:lineRule="auto"/>
        <w:jc w:val="both"/>
        <w:rPr>
          <w:rFonts w:ascii="Arial" w:hAnsi="Arial" w:cs="Arial"/>
        </w:rPr>
      </w:pPr>
    </w:p>
    <w:p w:rsidR="00F26C8C" w:rsidRPr="006F688B" w:rsidRDefault="00F26C8C" w:rsidP="0000520B">
      <w:pPr>
        <w:spacing w:after="0" w:line="240" w:lineRule="auto"/>
        <w:jc w:val="both"/>
        <w:rPr>
          <w:rFonts w:ascii="Arial" w:hAnsi="Arial" w:cs="Arial"/>
          <w:b/>
        </w:rPr>
      </w:pPr>
      <w:r w:rsidRPr="006F688B">
        <w:rPr>
          <w:rFonts w:ascii="Arial" w:hAnsi="Arial" w:cs="Arial"/>
          <w:b/>
        </w:rPr>
        <w:t>Стоимость размещения (в сутки) в гостинице:</w:t>
      </w:r>
    </w:p>
    <w:p w:rsidR="00F26C8C" w:rsidRPr="00667D17" w:rsidRDefault="00F26C8C" w:rsidP="0000520B">
      <w:pPr>
        <w:pStyle w:val="a4"/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667D17">
        <w:rPr>
          <w:rFonts w:ascii="Arial" w:hAnsi="Arial" w:cs="Arial"/>
        </w:rPr>
        <w:t>в одноместном номе</w:t>
      </w:r>
      <w:r w:rsidR="00BA329A">
        <w:rPr>
          <w:rFonts w:ascii="Arial" w:hAnsi="Arial" w:cs="Arial"/>
        </w:rPr>
        <w:t>ре + питание (завтрак, ужин) – 50</w:t>
      </w:r>
      <w:r w:rsidRPr="00667D17">
        <w:rPr>
          <w:rFonts w:ascii="Arial" w:hAnsi="Arial" w:cs="Arial"/>
        </w:rPr>
        <w:t xml:space="preserve"> евро на человека.</w:t>
      </w:r>
    </w:p>
    <w:p w:rsidR="00F26C8C" w:rsidRPr="00667D17" w:rsidRDefault="00F26C8C" w:rsidP="0000520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667D17">
        <w:rPr>
          <w:rFonts w:ascii="Arial" w:hAnsi="Arial" w:cs="Arial"/>
        </w:rPr>
        <w:t xml:space="preserve">в двухместном номере + питание </w:t>
      </w:r>
      <w:r w:rsidR="00BA329A">
        <w:rPr>
          <w:rFonts w:ascii="Arial" w:hAnsi="Arial" w:cs="Arial"/>
        </w:rPr>
        <w:t>(завтрак, ужин) – 35</w:t>
      </w:r>
      <w:r w:rsidRPr="00667D17">
        <w:rPr>
          <w:rFonts w:ascii="Arial" w:hAnsi="Arial" w:cs="Arial"/>
        </w:rPr>
        <w:t xml:space="preserve"> евро на человека.</w:t>
      </w:r>
    </w:p>
    <w:p w:rsidR="00B41E96" w:rsidRDefault="00B41E96" w:rsidP="0000520B">
      <w:pPr>
        <w:spacing w:after="0" w:line="240" w:lineRule="auto"/>
        <w:jc w:val="both"/>
        <w:rPr>
          <w:rFonts w:ascii="Arial" w:hAnsi="Arial" w:cs="Arial"/>
        </w:rPr>
      </w:pPr>
    </w:p>
    <w:p w:rsidR="007B5ABD" w:rsidRDefault="007B5ABD" w:rsidP="0000520B">
      <w:pPr>
        <w:spacing w:after="0" w:line="240" w:lineRule="auto"/>
        <w:jc w:val="both"/>
        <w:rPr>
          <w:rFonts w:ascii="Arial" w:hAnsi="Arial" w:cs="Arial"/>
          <w:i/>
        </w:rPr>
      </w:pPr>
      <w:r w:rsidRPr="007B5ABD">
        <w:rPr>
          <w:rFonts w:ascii="Arial" w:hAnsi="Arial" w:cs="Arial"/>
          <w:i/>
        </w:rPr>
        <w:t>Отдельно (в гостинице) опла</w:t>
      </w:r>
      <w:r w:rsidR="009D24F8">
        <w:rPr>
          <w:rFonts w:ascii="Arial" w:hAnsi="Arial" w:cs="Arial"/>
          <w:i/>
        </w:rPr>
        <w:t xml:space="preserve">чивается муниципальный налог </w:t>
      </w:r>
      <w:r w:rsidR="009D24F8" w:rsidRPr="00BA329A">
        <w:rPr>
          <w:rFonts w:ascii="Arial" w:hAnsi="Arial" w:cs="Arial"/>
          <w:i/>
        </w:rPr>
        <w:t xml:space="preserve">– </w:t>
      </w:r>
      <w:r w:rsidR="00BA329A" w:rsidRPr="00BA329A">
        <w:rPr>
          <w:rFonts w:ascii="Arial" w:hAnsi="Arial" w:cs="Arial"/>
          <w:i/>
        </w:rPr>
        <w:t>3</w:t>
      </w:r>
      <w:r w:rsidRPr="00BA329A">
        <w:rPr>
          <w:rFonts w:ascii="Arial" w:hAnsi="Arial" w:cs="Arial"/>
          <w:i/>
        </w:rPr>
        <w:t xml:space="preserve"> евро в сутки.</w:t>
      </w:r>
    </w:p>
    <w:p w:rsidR="00BA329A" w:rsidRDefault="00BA329A" w:rsidP="0000520B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BA329A" w:rsidRDefault="00BA329A" w:rsidP="0000520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67D17">
        <w:rPr>
          <w:rFonts w:ascii="Arial" w:hAnsi="Arial" w:cs="Arial"/>
        </w:rPr>
        <w:t>Обращаем Ваше внимание, что указанные цены действуют, если оплат</w:t>
      </w:r>
      <w:r>
        <w:rPr>
          <w:rFonts w:ascii="Arial" w:hAnsi="Arial" w:cs="Arial"/>
        </w:rPr>
        <w:t xml:space="preserve">а производится до </w:t>
      </w:r>
      <w:r w:rsidRPr="0020417B">
        <w:rPr>
          <w:rFonts w:ascii="Arial" w:hAnsi="Arial" w:cs="Arial"/>
          <w:b/>
        </w:rPr>
        <w:t>01 марта</w:t>
      </w:r>
      <w:r>
        <w:rPr>
          <w:rFonts w:ascii="Arial" w:hAnsi="Arial" w:cs="Arial"/>
          <w:b/>
        </w:rPr>
        <w:t xml:space="preserve"> 2020</w:t>
      </w:r>
      <w:r w:rsidRPr="0020417B">
        <w:rPr>
          <w:rFonts w:ascii="Arial" w:hAnsi="Arial" w:cs="Arial"/>
          <w:b/>
        </w:rPr>
        <w:t xml:space="preserve"> года.</w:t>
      </w:r>
    </w:p>
    <w:p w:rsidR="007B5ABD" w:rsidRPr="00667D17" w:rsidRDefault="007B5ABD" w:rsidP="0000520B">
      <w:pPr>
        <w:spacing w:after="0" w:line="240" w:lineRule="auto"/>
        <w:jc w:val="both"/>
        <w:rPr>
          <w:rFonts w:ascii="Arial" w:hAnsi="Arial" w:cs="Arial"/>
        </w:rPr>
      </w:pPr>
    </w:p>
    <w:p w:rsidR="009C5035" w:rsidRPr="006F688B" w:rsidRDefault="009C5035" w:rsidP="0000520B">
      <w:pPr>
        <w:spacing w:after="0" w:line="240" w:lineRule="auto"/>
        <w:jc w:val="both"/>
        <w:rPr>
          <w:rFonts w:ascii="Arial" w:hAnsi="Arial" w:cs="Arial"/>
          <w:b/>
        </w:rPr>
      </w:pPr>
      <w:r w:rsidRPr="006F688B">
        <w:rPr>
          <w:rFonts w:ascii="Arial" w:hAnsi="Arial" w:cs="Arial"/>
          <w:b/>
        </w:rPr>
        <w:t>Информация по поводу стоимости проезда, трансфера и оформления визы:</w:t>
      </w:r>
    </w:p>
    <w:p w:rsidR="009C5035" w:rsidRPr="006F688B" w:rsidRDefault="009C5035" w:rsidP="0000520B">
      <w:pPr>
        <w:spacing w:after="0" w:line="240" w:lineRule="auto"/>
        <w:jc w:val="both"/>
        <w:rPr>
          <w:rFonts w:ascii="Arial" w:hAnsi="Arial" w:cs="Arial"/>
          <w:b/>
        </w:rPr>
      </w:pPr>
    </w:p>
    <w:p w:rsidR="009C5035" w:rsidRDefault="009C5035" w:rsidP="0000520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6F688B">
        <w:rPr>
          <w:rFonts w:ascii="Arial" w:hAnsi="Arial" w:cs="Arial"/>
        </w:rPr>
        <w:t>Сто</w:t>
      </w:r>
      <w:r>
        <w:rPr>
          <w:rFonts w:ascii="Arial" w:hAnsi="Arial" w:cs="Arial"/>
        </w:rPr>
        <w:t xml:space="preserve">имость билета (Москва </w:t>
      </w:r>
      <w:r w:rsidR="001B46D8">
        <w:rPr>
          <w:rFonts w:ascii="Arial" w:hAnsi="Arial" w:cs="Arial"/>
        </w:rPr>
        <w:t>- Салоники</w:t>
      </w:r>
      <w:r w:rsidRPr="006F688B">
        <w:rPr>
          <w:rFonts w:ascii="Arial" w:hAnsi="Arial" w:cs="Arial"/>
        </w:rPr>
        <w:t xml:space="preserve"> – </w:t>
      </w:r>
      <w:r w:rsidR="001B46D8">
        <w:rPr>
          <w:rFonts w:ascii="Arial" w:hAnsi="Arial" w:cs="Arial"/>
        </w:rPr>
        <w:t>Москва) –</w:t>
      </w:r>
      <w:r w:rsidR="001B1B64">
        <w:rPr>
          <w:rFonts w:ascii="Arial" w:hAnsi="Arial" w:cs="Arial"/>
        </w:rPr>
        <w:t xml:space="preserve"> </w:t>
      </w:r>
      <w:r w:rsidR="00BA329A">
        <w:rPr>
          <w:rFonts w:ascii="Arial" w:hAnsi="Arial" w:cs="Arial"/>
          <w:b/>
        </w:rPr>
        <w:t>275</w:t>
      </w:r>
      <w:r w:rsidR="00AA5F02" w:rsidRPr="001B1B64">
        <w:rPr>
          <w:rFonts w:ascii="Arial" w:hAnsi="Arial" w:cs="Arial"/>
          <w:b/>
        </w:rPr>
        <w:t xml:space="preserve"> </w:t>
      </w:r>
      <w:r w:rsidRPr="001B1B64">
        <w:rPr>
          <w:rFonts w:ascii="Arial" w:hAnsi="Arial" w:cs="Arial"/>
          <w:b/>
        </w:rPr>
        <w:t>евро</w:t>
      </w:r>
      <w:r w:rsidR="001B46D8">
        <w:rPr>
          <w:rFonts w:ascii="Arial" w:hAnsi="Arial" w:cs="Arial"/>
        </w:rPr>
        <w:t xml:space="preserve"> (авиакомпания </w:t>
      </w:r>
      <w:r w:rsidR="001B46D8">
        <w:rPr>
          <w:rFonts w:ascii="Arial" w:hAnsi="Arial" w:cs="Arial"/>
          <w:lang w:val="en-US"/>
        </w:rPr>
        <w:t>Ellin</w:t>
      </w:r>
      <w:r w:rsidR="005413B5">
        <w:rPr>
          <w:rFonts w:ascii="Arial" w:hAnsi="Arial" w:cs="Arial"/>
        </w:rPr>
        <w:t>а</w:t>
      </w:r>
      <w:r w:rsidR="001B46D8">
        <w:rPr>
          <w:rFonts w:ascii="Arial" w:hAnsi="Arial" w:cs="Arial"/>
          <w:lang w:val="en-US"/>
        </w:rPr>
        <w:t>ir</w:t>
      </w:r>
      <w:r w:rsidR="001B46D8" w:rsidRPr="001B46D8">
        <w:rPr>
          <w:rFonts w:ascii="Arial" w:hAnsi="Arial" w:cs="Arial"/>
        </w:rPr>
        <w:t>)</w:t>
      </w:r>
      <w:r w:rsidR="001B1B64">
        <w:rPr>
          <w:rFonts w:ascii="Arial" w:hAnsi="Arial" w:cs="Arial"/>
        </w:rPr>
        <w:t xml:space="preserve">. </w:t>
      </w:r>
      <w:r w:rsidR="001B1B64" w:rsidRPr="001B1B64">
        <w:rPr>
          <w:rFonts w:ascii="Arial" w:hAnsi="Arial" w:cs="Arial"/>
          <w:i/>
        </w:rPr>
        <w:t>Стоимость билет</w:t>
      </w:r>
      <w:r w:rsidR="00BA329A">
        <w:rPr>
          <w:rFonts w:ascii="Arial" w:hAnsi="Arial" w:cs="Arial"/>
          <w:i/>
        </w:rPr>
        <w:t>а действительна при оплате до 30.11.2020</w:t>
      </w:r>
      <w:r w:rsidR="001B1B64" w:rsidRPr="001B1B64">
        <w:rPr>
          <w:rFonts w:ascii="Arial" w:hAnsi="Arial" w:cs="Arial"/>
          <w:i/>
        </w:rPr>
        <w:t xml:space="preserve"> г</w:t>
      </w:r>
      <w:r w:rsidR="001B1B64">
        <w:rPr>
          <w:rFonts w:ascii="Arial" w:hAnsi="Arial" w:cs="Arial"/>
        </w:rPr>
        <w:t>.</w:t>
      </w:r>
      <w:r w:rsidR="001B46D8">
        <w:rPr>
          <w:rFonts w:ascii="Arial" w:hAnsi="Arial" w:cs="Arial"/>
        </w:rPr>
        <w:t xml:space="preserve"> </w:t>
      </w:r>
    </w:p>
    <w:p w:rsidR="001B1B64" w:rsidRDefault="001B1B64" w:rsidP="0000520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6F688B">
        <w:rPr>
          <w:rFonts w:ascii="Arial" w:hAnsi="Arial" w:cs="Arial"/>
        </w:rPr>
        <w:t>Сто</w:t>
      </w:r>
      <w:r>
        <w:rPr>
          <w:rFonts w:ascii="Arial" w:hAnsi="Arial" w:cs="Arial"/>
        </w:rPr>
        <w:t>имость билета (Москва - Салоники</w:t>
      </w:r>
      <w:r w:rsidRPr="006F688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Москва) – </w:t>
      </w:r>
      <w:r w:rsidR="00BA329A">
        <w:rPr>
          <w:rFonts w:ascii="Arial" w:hAnsi="Arial" w:cs="Arial"/>
          <w:b/>
        </w:rPr>
        <w:t>300</w:t>
      </w:r>
      <w:r w:rsidRPr="001B1B64">
        <w:rPr>
          <w:rFonts w:ascii="Arial" w:hAnsi="Arial" w:cs="Arial"/>
          <w:b/>
        </w:rPr>
        <w:t xml:space="preserve"> евро</w:t>
      </w:r>
      <w:r>
        <w:rPr>
          <w:rFonts w:ascii="Arial" w:hAnsi="Arial" w:cs="Arial"/>
        </w:rPr>
        <w:t xml:space="preserve"> (авиакомпания </w:t>
      </w:r>
      <w:r w:rsidR="005413B5">
        <w:rPr>
          <w:rFonts w:ascii="Arial" w:hAnsi="Arial" w:cs="Arial"/>
          <w:lang w:val="en-US"/>
        </w:rPr>
        <w:t>Ellin</w:t>
      </w:r>
      <w:r w:rsidR="005413B5" w:rsidRPr="005413B5">
        <w:rPr>
          <w:rFonts w:ascii="Arial" w:hAnsi="Arial" w:cs="Arial"/>
        </w:rPr>
        <w:t>а</w:t>
      </w:r>
      <w:r>
        <w:rPr>
          <w:rFonts w:ascii="Arial" w:hAnsi="Arial" w:cs="Arial"/>
          <w:lang w:val="en-US"/>
        </w:rPr>
        <w:t>ir</w:t>
      </w:r>
      <w:r w:rsidRPr="001B46D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 w:rsidRPr="001B1B64">
        <w:rPr>
          <w:rFonts w:ascii="Arial" w:hAnsi="Arial" w:cs="Arial"/>
          <w:i/>
        </w:rPr>
        <w:t>Стоимость билет</w:t>
      </w:r>
      <w:r w:rsidR="00BA329A">
        <w:rPr>
          <w:rFonts w:ascii="Arial" w:hAnsi="Arial" w:cs="Arial"/>
          <w:i/>
        </w:rPr>
        <w:t>а действительна при оплате до 01.02.2020</w:t>
      </w:r>
      <w:r w:rsidRPr="001B1B64">
        <w:rPr>
          <w:rFonts w:ascii="Arial" w:hAnsi="Arial" w:cs="Arial"/>
          <w:i/>
        </w:rPr>
        <w:t xml:space="preserve"> г</w:t>
      </w:r>
      <w:r>
        <w:rPr>
          <w:rFonts w:ascii="Arial" w:hAnsi="Arial" w:cs="Arial"/>
        </w:rPr>
        <w:t xml:space="preserve">. </w:t>
      </w:r>
    </w:p>
    <w:p w:rsidR="001B1B64" w:rsidRPr="001B1B64" w:rsidRDefault="001B1B64" w:rsidP="0000520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6F688B">
        <w:rPr>
          <w:rFonts w:ascii="Arial" w:hAnsi="Arial" w:cs="Arial"/>
        </w:rPr>
        <w:t>Сто</w:t>
      </w:r>
      <w:r>
        <w:rPr>
          <w:rFonts w:ascii="Arial" w:hAnsi="Arial" w:cs="Arial"/>
        </w:rPr>
        <w:t>имость билета (Москва - Салоники</w:t>
      </w:r>
      <w:r w:rsidRPr="006F688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Москва) – </w:t>
      </w:r>
      <w:r w:rsidR="00BA329A">
        <w:rPr>
          <w:rFonts w:ascii="Arial" w:hAnsi="Arial" w:cs="Arial"/>
          <w:b/>
        </w:rPr>
        <w:t>325</w:t>
      </w:r>
      <w:r w:rsidRPr="001B1B64">
        <w:rPr>
          <w:rFonts w:ascii="Arial" w:hAnsi="Arial" w:cs="Arial"/>
          <w:b/>
        </w:rPr>
        <w:t xml:space="preserve"> евро</w:t>
      </w:r>
      <w:r>
        <w:rPr>
          <w:rFonts w:ascii="Arial" w:hAnsi="Arial" w:cs="Arial"/>
        </w:rPr>
        <w:t xml:space="preserve"> (авиакомпания </w:t>
      </w:r>
      <w:r w:rsidR="005413B5">
        <w:rPr>
          <w:rFonts w:ascii="Arial" w:hAnsi="Arial" w:cs="Arial"/>
          <w:lang w:val="en-US"/>
        </w:rPr>
        <w:t>Ellin</w:t>
      </w:r>
      <w:r w:rsidR="005413B5" w:rsidRPr="005413B5">
        <w:rPr>
          <w:rFonts w:ascii="Arial" w:hAnsi="Arial" w:cs="Arial"/>
        </w:rPr>
        <w:t>а</w:t>
      </w:r>
      <w:r>
        <w:rPr>
          <w:rFonts w:ascii="Arial" w:hAnsi="Arial" w:cs="Arial"/>
          <w:lang w:val="en-US"/>
        </w:rPr>
        <w:t>ir</w:t>
      </w:r>
      <w:r w:rsidRPr="001B46D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 w:rsidRPr="001B1B64">
        <w:rPr>
          <w:rFonts w:ascii="Arial" w:hAnsi="Arial" w:cs="Arial"/>
          <w:i/>
        </w:rPr>
        <w:t>Стоимость билет</w:t>
      </w:r>
      <w:r w:rsidR="00BA329A">
        <w:rPr>
          <w:rFonts w:ascii="Arial" w:hAnsi="Arial" w:cs="Arial"/>
          <w:i/>
        </w:rPr>
        <w:t>а действительна при оплате до 20</w:t>
      </w:r>
      <w:r>
        <w:rPr>
          <w:rFonts w:ascii="Arial" w:hAnsi="Arial" w:cs="Arial"/>
          <w:i/>
        </w:rPr>
        <w:t>.03.2019</w:t>
      </w:r>
      <w:r w:rsidRPr="001B1B64">
        <w:rPr>
          <w:rFonts w:ascii="Arial" w:hAnsi="Arial" w:cs="Arial"/>
          <w:i/>
        </w:rPr>
        <w:t xml:space="preserve"> г</w:t>
      </w:r>
      <w:r>
        <w:rPr>
          <w:rFonts w:ascii="Arial" w:hAnsi="Arial" w:cs="Arial"/>
        </w:rPr>
        <w:t xml:space="preserve">. </w:t>
      </w:r>
    </w:p>
    <w:p w:rsidR="00A25051" w:rsidRDefault="00A25051" w:rsidP="0000520B">
      <w:pPr>
        <w:spacing w:after="0" w:line="240" w:lineRule="auto"/>
        <w:jc w:val="both"/>
        <w:rPr>
          <w:rFonts w:ascii="Arial" w:hAnsi="Arial" w:cs="Arial"/>
        </w:rPr>
      </w:pPr>
    </w:p>
    <w:p w:rsidR="001B1B64" w:rsidRDefault="00B61C7D" w:rsidP="0000520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Коллективный трансфер (аэропорт-гостиница-аэропорт) - (коллективный трансф</w:t>
      </w:r>
      <w:r w:rsidR="0068262D">
        <w:rPr>
          <w:rFonts w:ascii="Arial" w:hAnsi="Arial" w:cs="Arial"/>
        </w:rPr>
        <w:t>ер организуется под рейсы Ellin</w:t>
      </w:r>
      <w:r w:rsidR="005413B5">
        <w:rPr>
          <w:rFonts w:ascii="Arial" w:hAnsi="Arial" w:cs="Arial"/>
        </w:rPr>
        <w:t>а</w:t>
      </w:r>
      <w:r>
        <w:rPr>
          <w:rFonts w:ascii="Arial" w:hAnsi="Arial" w:cs="Arial"/>
        </w:rPr>
        <w:t>ir)</w:t>
      </w:r>
      <w:r w:rsidR="00BA329A">
        <w:rPr>
          <w:rFonts w:ascii="Arial" w:hAnsi="Arial" w:cs="Arial"/>
        </w:rPr>
        <w:t xml:space="preserve"> - 25</w:t>
      </w:r>
      <w:r w:rsidR="005273FA">
        <w:rPr>
          <w:rFonts w:ascii="Arial" w:hAnsi="Arial" w:cs="Arial"/>
        </w:rPr>
        <w:t xml:space="preserve"> евро (время можно уточнить у менеджера компании «</w:t>
      </w:r>
      <w:r w:rsidR="005273FA" w:rsidRPr="006F688B">
        <w:rPr>
          <w:rFonts w:ascii="Arial" w:hAnsi="Arial" w:cs="Arial"/>
        </w:rPr>
        <w:t>MOUZENIDIS TRAVEL</w:t>
      </w:r>
      <w:r w:rsidR="005273FA">
        <w:rPr>
          <w:rFonts w:ascii="Arial" w:hAnsi="Arial" w:cs="Arial"/>
        </w:rPr>
        <w:t>» Е. Соколовской).</w:t>
      </w:r>
    </w:p>
    <w:p w:rsidR="00B61C7D" w:rsidRPr="001B1B64" w:rsidRDefault="001B1B64" w:rsidP="0000520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Индивидуальный тра</w:t>
      </w:r>
      <w:r w:rsidR="00F26C8C">
        <w:rPr>
          <w:rFonts w:ascii="Arial" w:hAnsi="Arial" w:cs="Arial"/>
        </w:rPr>
        <w:t xml:space="preserve">нсфер </w:t>
      </w:r>
      <w:r w:rsidR="0000520B">
        <w:rPr>
          <w:rFonts w:ascii="Arial" w:hAnsi="Arial" w:cs="Arial"/>
        </w:rPr>
        <w:t>(стоимость за машину) – 7</w:t>
      </w:r>
      <w:r w:rsidR="00BA329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евро (в одну сторону).</w:t>
      </w:r>
    </w:p>
    <w:p w:rsidR="009C5035" w:rsidRPr="006F688B" w:rsidRDefault="009C5035" w:rsidP="0000520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6F688B">
        <w:rPr>
          <w:rFonts w:ascii="Arial" w:hAnsi="Arial" w:cs="Arial"/>
        </w:rPr>
        <w:t>Оформлени</w:t>
      </w:r>
      <w:r w:rsidR="00BA329A">
        <w:rPr>
          <w:rFonts w:ascii="Arial" w:hAnsi="Arial" w:cs="Arial"/>
        </w:rPr>
        <w:t>е визы (для граждан России) – 70</w:t>
      </w:r>
      <w:r w:rsidRPr="006F688B">
        <w:rPr>
          <w:rFonts w:ascii="Arial" w:hAnsi="Arial" w:cs="Arial"/>
        </w:rPr>
        <w:t xml:space="preserve"> евро</w:t>
      </w:r>
    </w:p>
    <w:p w:rsidR="001B723A" w:rsidRDefault="001B723A" w:rsidP="0000520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732FDC">
        <w:rPr>
          <w:rFonts w:ascii="Arial" w:hAnsi="Arial" w:cs="Arial"/>
        </w:rPr>
        <w:t>Страховка (из расчета 1 евро – 1 сутки)</w:t>
      </w:r>
    </w:p>
    <w:p w:rsidR="002E08B9" w:rsidRDefault="002E08B9" w:rsidP="0000520B">
      <w:pPr>
        <w:spacing w:after="0" w:line="240" w:lineRule="auto"/>
        <w:jc w:val="both"/>
        <w:rPr>
          <w:rFonts w:ascii="Arial" w:hAnsi="Arial" w:cs="Arial"/>
        </w:rPr>
      </w:pPr>
    </w:p>
    <w:p w:rsidR="009C5035" w:rsidRPr="001B46D8" w:rsidRDefault="009C5035" w:rsidP="0000520B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6F688B">
        <w:rPr>
          <w:rFonts w:ascii="Arial" w:hAnsi="Arial" w:cs="Arial"/>
        </w:rPr>
        <w:t xml:space="preserve">По вопросам </w:t>
      </w:r>
      <w:r w:rsidRPr="006F688B">
        <w:rPr>
          <w:rFonts w:ascii="Arial" w:hAnsi="Arial" w:cs="Arial"/>
          <w:b/>
        </w:rPr>
        <w:t>оформления визы</w:t>
      </w:r>
      <w:r w:rsidRPr="006F688B">
        <w:rPr>
          <w:rFonts w:ascii="Arial" w:hAnsi="Arial" w:cs="Arial"/>
        </w:rPr>
        <w:t xml:space="preserve">, </w:t>
      </w:r>
      <w:r w:rsidRPr="006F688B">
        <w:rPr>
          <w:rFonts w:ascii="Arial" w:hAnsi="Arial" w:cs="Arial"/>
          <w:b/>
        </w:rPr>
        <w:t xml:space="preserve">приобретения билетов, </w:t>
      </w:r>
      <w:r w:rsidR="004324CA">
        <w:rPr>
          <w:rFonts w:ascii="Arial" w:hAnsi="Arial" w:cs="Arial"/>
          <w:b/>
        </w:rPr>
        <w:t xml:space="preserve">заказа трансфера и </w:t>
      </w:r>
      <w:r w:rsidRPr="006F688B">
        <w:rPr>
          <w:rFonts w:ascii="Arial" w:hAnsi="Arial" w:cs="Arial"/>
          <w:b/>
        </w:rPr>
        <w:t xml:space="preserve">оплаты проживания </w:t>
      </w:r>
      <w:r w:rsidR="001B46D8">
        <w:rPr>
          <w:rFonts w:ascii="Arial" w:hAnsi="Arial" w:cs="Arial"/>
          <w:b/>
        </w:rPr>
        <w:t xml:space="preserve">можно обращаться </w:t>
      </w:r>
      <w:r w:rsidR="001B46D8">
        <w:rPr>
          <w:rFonts w:ascii="Arial" w:hAnsi="Arial" w:cs="Arial"/>
        </w:rPr>
        <w:t>в представительство</w:t>
      </w:r>
      <w:r w:rsidRPr="006F688B">
        <w:rPr>
          <w:rFonts w:ascii="Arial" w:hAnsi="Arial" w:cs="Arial"/>
        </w:rPr>
        <w:t xml:space="preserve"> туристической фирмы MOUZENIDIS TRAVEL в Москве.</w:t>
      </w:r>
    </w:p>
    <w:p w:rsidR="009C5035" w:rsidRPr="006F688B" w:rsidRDefault="009C5035" w:rsidP="0000520B">
      <w:pPr>
        <w:spacing w:after="0" w:line="240" w:lineRule="auto"/>
        <w:jc w:val="both"/>
        <w:rPr>
          <w:rFonts w:ascii="Arial" w:hAnsi="Arial" w:cs="Arial"/>
        </w:rPr>
      </w:pPr>
      <w:r w:rsidRPr="006F688B">
        <w:rPr>
          <w:rFonts w:ascii="Arial" w:hAnsi="Arial" w:cs="Arial"/>
        </w:rPr>
        <w:t>Телефон: (495) 787 4646</w:t>
      </w:r>
      <w:r w:rsidRPr="006F688B">
        <w:rPr>
          <w:rFonts w:ascii="Arial" w:hAnsi="Arial" w:cs="Arial"/>
          <w:b/>
        </w:rPr>
        <w:t xml:space="preserve">; </w:t>
      </w:r>
      <w:r w:rsidRPr="006F688B">
        <w:rPr>
          <w:rFonts w:ascii="Arial" w:hAnsi="Arial" w:cs="Arial"/>
          <w:lang w:val="fr-FR"/>
        </w:rPr>
        <w:t>e</w:t>
      </w:r>
      <w:r w:rsidRPr="006F688B">
        <w:rPr>
          <w:rFonts w:ascii="Arial" w:hAnsi="Arial" w:cs="Arial"/>
        </w:rPr>
        <w:t>-</w:t>
      </w:r>
      <w:r w:rsidRPr="006F688B">
        <w:rPr>
          <w:rFonts w:ascii="Arial" w:hAnsi="Arial" w:cs="Arial"/>
          <w:lang w:val="fr-FR"/>
        </w:rPr>
        <w:t>mail</w:t>
      </w:r>
      <w:r w:rsidRPr="006F688B">
        <w:rPr>
          <w:rFonts w:ascii="Arial" w:hAnsi="Arial" w:cs="Arial"/>
        </w:rPr>
        <w:t>:.</w:t>
      </w:r>
      <w:r w:rsidRPr="006F688B">
        <w:rPr>
          <w:rFonts w:ascii="Arial" w:hAnsi="Arial" w:cs="Arial"/>
          <w:b/>
        </w:rPr>
        <w:t xml:space="preserve"> </w:t>
      </w:r>
      <w:r w:rsidRPr="00732FDC">
        <w:rPr>
          <w:rFonts w:ascii="Arial" w:hAnsi="Arial" w:cs="Arial"/>
          <w:b/>
          <w:bCs/>
        </w:rPr>
        <w:t>mice-4@mzt.ru</w:t>
      </w:r>
      <w:r w:rsidRPr="006F688B">
        <w:rPr>
          <w:rFonts w:ascii="Arial" w:hAnsi="Arial" w:cs="Arial"/>
        </w:rPr>
        <w:t xml:space="preserve"> (</w:t>
      </w:r>
      <w:r w:rsidR="001B46D8">
        <w:rPr>
          <w:rFonts w:ascii="Arial" w:hAnsi="Arial" w:cs="Arial"/>
        </w:rPr>
        <w:t>менеджер Елена Соколовская</w:t>
      </w:r>
      <w:r w:rsidRPr="006F688B">
        <w:rPr>
          <w:rFonts w:ascii="Arial" w:hAnsi="Arial" w:cs="Arial"/>
        </w:rPr>
        <w:t>);</w:t>
      </w:r>
    </w:p>
    <w:p w:rsidR="00837FF2" w:rsidRDefault="00837FF2" w:rsidP="0000520B">
      <w:pPr>
        <w:spacing w:after="0" w:line="240" w:lineRule="auto"/>
        <w:jc w:val="both"/>
        <w:rPr>
          <w:rFonts w:ascii="Arial" w:hAnsi="Arial" w:cs="Arial"/>
          <w:b/>
        </w:rPr>
      </w:pPr>
    </w:p>
    <w:p w:rsidR="00837FF2" w:rsidRPr="00837FF2" w:rsidRDefault="00D84749" w:rsidP="0000520B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837FF2">
        <w:rPr>
          <w:rFonts w:ascii="Arial" w:hAnsi="Arial" w:cs="Arial"/>
          <w:b/>
        </w:rPr>
        <w:t>Информация</w:t>
      </w:r>
      <w:r w:rsidR="009C5035" w:rsidRPr="00837FF2">
        <w:rPr>
          <w:rFonts w:ascii="Arial" w:hAnsi="Arial" w:cs="Arial"/>
          <w:b/>
        </w:rPr>
        <w:t xml:space="preserve"> о конференции</w:t>
      </w:r>
      <w:r w:rsidR="005273FA" w:rsidRPr="00837FF2">
        <w:rPr>
          <w:rFonts w:ascii="Arial" w:hAnsi="Arial" w:cs="Arial"/>
          <w:b/>
        </w:rPr>
        <w:t xml:space="preserve"> на сайтах: </w:t>
      </w:r>
    </w:p>
    <w:p w:rsidR="00C75FEA" w:rsidRPr="005273FA" w:rsidRDefault="009C5035" w:rsidP="0000520B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5273FA">
        <w:rPr>
          <w:rFonts w:ascii="Arial" w:hAnsi="Arial" w:cs="Arial"/>
        </w:rPr>
        <w:t>Высшей школы перевода</w:t>
      </w:r>
      <w:r w:rsidR="00D84749" w:rsidRPr="005273FA">
        <w:rPr>
          <w:rFonts w:ascii="Arial" w:hAnsi="Arial" w:cs="Arial"/>
        </w:rPr>
        <w:t xml:space="preserve"> (факультета)</w:t>
      </w:r>
      <w:r w:rsidRPr="005273FA">
        <w:rPr>
          <w:rFonts w:ascii="Arial" w:hAnsi="Arial" w:cs="Arial"/>
        </w:rPr>
        <w:t xml:space="preserve"> Московского г</w:t>
      </w:r>
      <w:r w:rsidR="005273FA">
        <w:rPr>
          <w:rFonts w:ascii="Arial" w:hAnsi="Arial" w:cs="Arial"/>
        </w:rPr>
        <w:t xml:space="preserve">осударственного </w:t>
      </w:r>
      <w:r w:rsidR="00D84749" w:rsidRPr="005273FA">
        <w:rPr>
          <w:rFonts w:ascii="Arial" w:hAnsi="Arial" w:cs="Arial"/>
        </w:rPr>
        <w:t>университета имени</w:t>
      </w:r>
      <w:r w:rsidRPr="005273FA">
        <w:rPr>
          <w:rFonts w:ascii="Arial" w:hAnsi="Arial" w:cs="Arial"/>
        </w:rPr>
        <w:t xml:space="preserve"> М.В. Ломоносова </w:t>
      </w:r>
      <w:hyperlink r:id="rId10" w:history="1">
        <w:r w:rsidRPr="005273FA">
          <w:rPr>
            <w:rFonts w:ascii="Arial" w:hAnsi="Arial" w:cs="Arial"/>
            <w:b/>
            <w:bCs/>
          </w:rPr>
          <w:t>www.esti.msu.ru</w:t>
        </w:r>
      </w:hyperlink>
      <w:r w:rsidRPr="005273FA">
        <w:rPr>
          <w:rFonts w:ascii="Arial" w:hAnsi="Arial" w:cs="Arial"/>
        </w:rPr>
        <w:t>.</w:t>
      </w:r>
    </w:p>
    <w:p w:rsidR="005273FA" w:rsidRPr="00837FF2" w:rsidRDefault="005273FA" w:rsidP="0000520B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Arial" w:hAnsi="Arial" w:cs="Arial"/>
          <w:b/>
          <w:color w:val="000000"/>
        </w:rPr>
      </w:pPr>
      <w:r w:rsidRPr="005273FA">
        <w:rPr>
          <w:rFonts w:ascii="Arial" w:hAnsi="Arial" w:cs="Arial"/>
          <w:color w:val="000000"/>
        </w:rPr>
        <w:t>Центра русского языка и русской культуры Фракийского университета имени Демокрита (фонд «Русский мир»)</w:t>
      </w:r>
      <w:r>
        <w:rPr>
          <w:rFonts w:ascii="Arial" w:hAnsi="Arial" w:cs="Arial"/>
          <w:color w:val="000000"/>
        </w:rPr>
        <w:t xml:space="preserve"> </w:t>
      </w:r>
      <w:r w:rsidR="00837FF2" w:rsidRPr="00837FF2">
        <w:rPr>
          <w:rFonts w:ascii="Arial" w:hAnsi="Arial" w:cs="Arial"/>
          <w:b/>
          <w:color w:val="000000"/>
          <w:lang w:val="en-US"/>
        </w:rPr>
        <w:t>www</w:t>
      </w:r>
      <w:r w:rsidR="00837FF2" w:rsidRPr="006A027E">
        <w:rPr>
          <w:rFonts w:ascii="Arial" w:hAnsi="Arial" w:cs="Arial"/>
          <w:b/>
          <w:color w:val="000000"/>
        </w:rPr>
        <w:t>.</w:t>
      </w:r>
      <w:r w:rsidR="00CF35E8">
        <w:rPr>
          <w:rFonts w:ascii="Arial" w:hAnsi="Arial" w:cs="Arial"/>
          <w:b/>
          <w:color w:val="000000"/>
          <w:lang w:val="en-US"/>
        </w:rPr>
        <w:t>ruscentrekomotini</w:t>
      </w:r>
      <w:r w:rsidR="00CF35E8" w:rsidRPr="006A027E">
        <w:rPr>
          <w:rFonts w:ascii="Arial" w:hAnsi="Arial" w:cs="Arial"/>
          <w:b/>
          <w:color w:val="000000"/>
        </w:rPr>
        <w:t>.</w:t>
      </w:r>
      <w:r w:rsidR="00CF35E8">
        <w:rPr>
          <w:rFonts w:ascii="Arial" w:hAnsi="Arial" w:cs="Arial"/>
          <w:b/>
          <w:color w:val="000000"/>
          <w:lang w:val="en-US"/>
        </w:rPr>
        <w:t>gr</w:t>
      </w:r>
    </w:p>
    <w:sectPr w:rsidR="005273FA" w:rsidRPr="00837FF2" w:rsidSect="0020417B">
      <w:footnotePr>
        <w:numFmt w:val="chicago"/>
      </w:footnotePr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FF2" w:rsidRDefault="00837FF2" w:rsidP="00B66080">
      <w:pPr>
        <w:spacing w:after="0" w:line="240" w:lineRule="auto"/>
      </w:pPr>
      <w:r>
        <w:separator/>
      </w:r>
    </w:p>
  </w:endnote>
  <w:endnote w:type="continuationSeparator" w:id="0">
    <w:p w:rsidR="00837FF2" w:rsidRDefault="00837FF2" w:rsidP="00B6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FF2" w:rsidRDefault="00837FF2" w:rsidP="00B66080">
      <w:pPr>
        <w:spacing w:after="0" w:line="240" w:lineRule="auto"/>
      </w:pPr>
      <w:r>
        <w:separator/>
      </w:r>
    </w:p>
  </w:footnote>
  <w:footnote w:type="continuationSeparator" w:id="0">
    <w:p w:rsidR="00837FF2" w:rsidRDefault="00837FF2" w:rsidP="00B66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0DCD"/>
    <w:multiLevelType w:val="hybridMultilevel"/>
    <w:tmpl w:val="2D6A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164A"/>
    <w:multiLevelType w:val="hybridMultilevel"/>
    <w:tmpl w:val="8A186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076E8"/>
    <w:multiLevelType w:val="hybridMultilevel"/>
    <w:tmpl w:val="D9AC2C30"/>
    <w:lvl w:ilvl="0" w:tplc="0419000D">
      <w:start w:val="1"/>
      <w:numFmt w:val="bullet"/>
      <w:lvlText w:val=""/>
      <w:lvlJc w:val="left"/>
      <w:pPr>
        <w:ind w:left="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2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3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838" w:hanging="360"/>
      </w:pPr>
      <w:rPr>
        <w:rFonts w:ascii="Wingdings" w:hAnsi="Wingdings" w:cs="Wingdings" w:hint="default"/>
      </w:rPr>
    </w:lvl>
  </w:abstractNum>
  <w:abstractNum w:abstractNumId="3">
    <w:nsid w:val="28F27DC3"/>
    <w:multiLevelType w:val="hybridMultilevel"/>
    <w:tmpl w:val="55180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B33093"/>
    <w:multiLevelType w:val="hybridMultilevel"/>
    <w:tmpl w:val="ECF031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3581645E"/>
    <w:multiLevelType w:val="hybridMultilevel"/>
    <w:tmpl w:val="50125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E4801A9"/>
    <w:multiLevelType w:val="hybridMultilevel"/>
    <w:tmpl w:val="9F52AE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037FC5"/>
    <w:multiLevelType w:val="hybridMultilevel"/>
    <w:tmpl w:val="04520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86A21"/>
    <w:multiLevelType w:val="hybridMultilevel"/>
    <w:tmpl w:val="6D84EE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15C0727"/>
    <w:multiLevelType w:val="hybridMultilevel"/>
    <w:tmpl w:val="515E0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57153"/>
    <w:multiLevelType w:val="hybridMultilevel"/>
    <w:tmpl w:val="954872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86F6F9A"/>
    <w:multiLevelType w:val="hybridMultilevel"/>
    <w:tmpl w:val="50901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94B50DA"/>
    <w:multiLevelType w:val="hybridMultilevel"/>
    <w:tmpl w:val="07242F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6C5D2D"/>
    <w:multiLevelType w:val="hybridMultilevel"/>
    <w:tmpl w:val="C8B2DF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3E11AF"/>
    <w:multiLevelType w:val="hybridMultilevel"/>
    <w:tmpl w:val="4F481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94E1CE3"/>
    <w:multiLevelType w:val="hybridMultilevel"/>
    <w:tmpl w:val="DE5AE6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EC24EC9"/>
    <w:multiLevelType w:val="hybridMultilevel"/>
    <w:tmpl w:val="57B426EE"/>
    <w:lvl w:ilvl="0" w:tplc="272C110C">
      <w:start w:val="29"/>
      <w:numFmt w:val="bullet"/>
      <w:lvlText w:val="–"/>
      <w:lvlJc w:val="left"/>
      <w:pPr>
        <w:ind w:left="1628" w:hanging="9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693D90"/>
    <w:multiLevelType w:val="hybridMultilevel"/>
    <w:tmpl w:val="13AAB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9E0471A"/>
    <w:multiLevelType w:val="hybridMultilevel"/>
    <w:tmpl w:val="04A8DA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A3730"/>
    <w:multiLevelType w:val="hybridMultilevel"/>
    <w:tmpl w:val="869A4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E6349A"/>
    <w:multiLevelType w:val="hybridMultilevel"/>
    <w:tmpl w:val="64B01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2"/>
  </w:num>
  <w:num w:numId="5">
    <w:abstractNumId w:val="4"/>
  </w:num>
  <w:num w:numId="6">
    <w:abstractNumId w:val="19"/>
  </w:num>
  <w:num w:numId="7">
    <w:abstractNumId w:val="3"/>
  </w:num>
  <w:num w:numId="8">
    <w:abstractNumId w:val="18"/>
  </w:num>
  <w:num w:numId="9">
    <w:abstractNumId w:val="1"/>
  </w:num>
  <w:num w:numId="10">
    <w:abstractNumId w:val="5"/>
  </w:num>
  <w:num w:numId="11">
    <w:abstractNumId w:val="20"/>
  </w:num>
  <w:num w:numId="12">
    <w:abstractNumId w:val="11"/>
  </w:num>
  <w:num w:numId="13">
    <w:abstractNumId w:val="13"/>
  </w:num>
  <w:num w:numId="14">
    <w:abstractNumId w:val="6"/>
  </w:num>
  <w:num w:numId="15">
    <w:abstractNumId w:val="8"/>
  </w:num>
  <w:num w:numId="16">
    <w:abstractNumId w:val="0"/>
  </w:num>
  <w:num w:numId="17">
    <w:abstractNumId w:val="15"/>
  </w:num>
  <w:num w:numId="18">
    <w:abstractNumId w:val="7"/>
  </w:num>
  <w:num w:numId="19">
    <w:abstractNumId w:val="9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F7C"/>
    <w:rsid w:val="0000520B"/>
    <w:rsid w:val="00043D44"/>
    <w:rsid w:val="001846C6"/>
    <w:rsid w:val="001B1B64"/>
    <w:rsid w:val="001B46D8"/>
    <w:rsid w:val="001B723A"/>
    <w:rsid w:val="001D0D54"/>
    <w:rsid w:val="0020417B"/>
    <w:rsid w:val="00283EF7"/>
    <w:rsid w:val="00295EA5"/>
    <w:rsid w:val="002C42AC"/>
    <w:rsid w:val="002E08B9"/>
    <w:rsid w:val="002E3C05"/>
    <w:rsid w:val="002E73B5"/>
    <w:rsid w:val="002F6483"/>
    <w:rsid w:val="002F7249"/>
    <w:rsid w:val="003008B1"/>
    <w:rsid w:val="00302273"/>
    <w:rsid w:val="00331563"/>
    <w:rsid w:val="00335A48"/>
    <w:rsid w:val="00373040"/>
    <w:rsid w:val="003C39EF"/>
    <w:rsid w:val="003D020C"/>
    <w:rsid w:val="004324CA"/>
    <w:rsid w:val="004C0D6D"/>
    <w:rsid w:val="00526DA4"/>
    <w:rsid w:val="005273FA"/>
    <w:rsid w:val="00533BD8"/>
    <w:rsid w:val="005413B5"/>
    <w:rsid w:val="005622D4"/>
    <w:rsid w:val="0058771C"/>
    <w:rsid w:val="00591773"/>
    <w:rsid w:val="0059743E"/>
    <w:rsid w:val="005D3BEF"/>
    <w:rsid w:val="0062719C"/>
    <w:rsid w:val="006306B4"/>
    <w:rsid w:val="00650FD5"/>
    <w:rsid w:val="00667D17"/>
    <w:rsid w:val="0068262D"/>
    <w:rsid w:val="006A027E"/>
    <w:rsid w:val="006C2B64"/>
    <w:rsid w:val="00707705"/>
    <w:rsid w:val="00794F7C"/>
    <w:rsid w:val="007B5ABD"/>
    <w:rsid w:val="0080189B"/>
    <w:rsid w:val="00837FF2"/>
    <w:rsid w:val="00862A25"/>
    <w:rsid w:val="00885B39"/>
    <w:rsid w:val="008A6544"/>
    <w:rsid w:val="00966BB9"/>
    <w:rsid w:val="009C5035"/>
    <w:rsid w:val="009D24F8"/>
    <w:rsid w:val="00A25051"/>
    <w:rsid w:val="00AA5F02"/>
    <w:rsid w:val="00AB0EE8"/>
    <w:rsid w:val="00AB6BF0"/>
    <w:rsid w:val="00AC4814"/>
    <w:rsid w:val="00AF135B"/>
    <w:rsid w:val="00B41E96"/>
    <w:rsid w:val="00B61C7D"/>
    <w:rsid w:val="00B66080"/>
    <w:rsid w:val="00BA329A"/>
    <w:rsid w:val="00BB15BC"/>
    <w:rsid w:val="00C30D7D"/>
    <w:rsid w:val="00C3583A"/>
    <w:rsid w:val="00C75FEA"/>
    <w:rsid w:val="00CF35E8"/>
    <w:rsid w:val="00D6331F"/>
    <w:rsid w:val="00D74455"/>
    <w:rsid w:val="00D84749"/>
    <w:rsid w:val="00DE3ABA"/>
    <w:rsid w:val="00E375C4"/>
    <w:rsid w:val="00E60193"/>
    <w:rsid w:val="00E94CF3"/>
    <w:rsid w:val="00EC3FAE"/>
    <w:rsid w:val="00EC49B0"/>
    <w:rsid w:val="00F101A7"/>
    <w:rsid w:val="00F11C2C"/>
    <w:rsid w:val="00F26C8C"/>
    <w:rsid w:val="00F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9494BE-D2AD-421A-AD61-62676A42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03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0EE8"/>
    <w:pPr>
      <w:keepNext/>
      <w:spacing w:after="0" w:line="240" w:lineRule="auto"/>
      <w:outlineLvl w:val="0"/>
    </w:pPr>
    <w:rPr>
      <w:rFonts w:ascii="Arial" w:hAnsi="Arial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1">
    <w:name w:val="news-date1"/>
    <w:basedOn w:val="a0"/>
    <w:uiPriority w:val="99"/>
    <w:rsid w:val="009C5035"/>
    <w:rPr>
      <w:rFonts w:ascii="Tahoma" w:hAnsi="Tahoma" w:cs="Tahoma"/>
      <w:b/>
      <w:bCs/>
      <w:color w:val="auto"/>
      <w:sz w:val="17"/>
      <w:szCs w:val="17"/>
      <w:u w:val="none"/>
      <w:effect w:val="none"/>
    </w:rPr>
  </w:style>
  <w:style w:type="paragraph" w:styleId="a3">
    <w:name w:val="Normal (Web)"/>
    <w:basedOn w:val="a"/>
    <w:uiPriority w:val="99"/>
    <w:rsid w:val="009C5035"/>
    <w:pPr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9C5035"/>
    <w:pPr>
      <w:ind w:left="720"/>
    </w:pPr>
  </w:style>
  <w:style w:type="character" w:styleId="a5">
    <w:name w:val="Strong"/>
    <w:basedOn w:val="a0"/>
    <w:uiPriority w:val="22"/>
    <w:qFormat/>
    <w:rsid w:val="009C5035"/>
    <w:rPr>
      <w:b/>
      <w:bCs/>
    </w:rPr>
  </w:style>
  <w:style w:type="character" w:customStyle="1" w:styleId="apple-converted-space">
    <w:name w:val="apple-converted-space"/>
    <w:basedOn w:val="a0"/>
    <w:rsid w:val="009C5035"/>
  </w:style>
  <w:style w:type="character" w:customStyle="1" w:styleId="10">
    <w:name w:val="Заголовок 1 Знак"/>
    <w:basedOn w:val="a0"/>
    <w:link w:val="1"/>
    <w:uiPriority w:val="99"/>
    <w:rsid w:val="00AB0EE8"/>
    <w:rPr>
      <w:rFonts w:ascii="Arial" w:eastAsia="Times New Roman" w:hAnsi="Arial" w:cs="Times New Roman"/>
      <w:b/>
      <w:bCs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B6608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66080"/>
    <w:rPr>
      <w:rFonts w:ascii="Calibri" w:eastAsia="Times New Roman" w:hAnsi="Calibri" w:cs="Calibri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66080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97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743E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283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i.ms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sti.msu.ru/esti.ms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_rusperev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471AE-5E93-4352-92FD-68A80D81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Н. Есакова</cp:lastModifiedBy>
  <cp:revision>3</cp:revision>
  <cp:lastPrinted>2019-09-19T09:29:00Z</cp:lastPrinted>
  <dcterms:created xsi:type="dcterms:W3CDTF">2019-10-05T19:56:00Z</dcterms:created>
  <dcterms:modified xsi:type="dcterms:W3CDTF">2019-10-08T10:19:00Z</dcterms:modified>
</cp:coreProperties>
</file>